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10"/>
        <w:tblW w:w="0" w:type="auto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0"/>
        <w:gridCol w:w="2010"/>
        <w:gridCol w:w="2010"/>
      </w:tblGrid>
      <w:tr w:rsidR="00EA2122" w:rsidRPr="00985CAC" w14:paraId="3F33A5F9" w14:textId="77777777" w:rsidTr="00EA2122">
        <w:trPr>
          <w:trHeight w:val="890"/>
        </w:trPr>
        <w:tc>
          <w:tcPr>
            <w:tcW w:w="2010" w:type="dxa"/>
            <w:shd w:val="clear" w:color="auto" w:fill="A8D08D" w:themeFill="accent6" w:themeFillTint="99"/>
            <w:vAlign w:val="center"/>
          </w:tcPr>
          <w:p w14:paraId="0B0533F5" w14:textId="77777777" w:rsidR="00EA2122" w:rsidRPr="00453129" w:rsidRDefault="00EA2122" w:rsidP="00EA2122">
            <w:pPr>
              <w:jc w:val="center"/>
              <w:rPr>
                <w:b/>
                <w:bCs/>
                <w:sz w:val="20"/>
                <w:szCs w:val="20"/>
              </w:rPr>
            </w:pPr>
            <w:r w:rsidRPr="00453129">
              <w:rPr>
                <w:b/>
                <w:bCs/>
                <w:sz w:val="20"/>
                <w:szCs w:val="20"/>
              </w:rPr>
              <w:t>Pre-Event Requirements</w:t>
            </w:r>
          </w:p>
        </w:tc>
        <w:tc>
          <w:tcPr>
            <w:tcW w:w="2010" w:type="dxa"/>
            <w:shd w:val="clear" w:color="auto" w:fill="FFCC66"/>
            <w:vAlign w:val="center"/>
          </w:tcPr>
          <w:p w14:paraId="61A6FD77" w14:textId="77777777" w:rsidR="00EA2122" w:rsidRPr="00453129" w:rsidRDefault="00EA2122" w:rsidP="00EA2122">
            <w:pPr>
              <w:jc w:val="center"/>
              <w:rPr>
                <w:b/>
                <w:bCs/>
                <w:sz w:val="20"/>
                <w:szCs w:val="20"/>
              </w:rPr>
            </w:pPr>
            <w:r w:rsidRPr="00453129">
              <w:rPr>
                <w:b/>
                <w:bCs/>
                <w:sz w:val="20"/>
                <w:szCs w:val="20"/>
              </w:rPr>
              <w:t>Host Activates Event &amp; Registration Management</w:t>
            </w:r>
          </w:p>
        </w:tc>
        <w:tc>
          <w:tcPr>
            <w:tcW w:w="2010" w:type="dxa"/>
            <w:shd w:val="clear" w:color="auto" w:fill="FF6600"/>
            <w:vAlign w:val="center"/>
          </w:tcPr>
          <w:p w14:paraId="5E56B8A9" w14:textId="77777777" w:rsidR="00EA2122" w:rsidRPr="00453129" w:rsidRDefault="00EA2122" w:rsidP="00EA2122">
            <w:pPr>
              <w:jc w:val="center"/>
              <w:rPr>
                <w:b/>
                <w:bCs/>
                <w:sz w:val="20"/>
                <w:szCs w:val="20"/>
              </w:rPr>
            </w:pPr>
            <w:r w:rsidRPr="00453129">
              <w:rPr>
                <w:b/>
                <w:bCs/>
                <w:sz w:val="20"/>
                <w:szCs w:val="20"/>
              </w:rPr>
              <w:t>Recording Payments</w:t>
            </w:r>
          </w:p>
          <w:p w14:paraId="3FF723F4" w14:textId="77777777" w:rsidR="00EA2122" w:rsidRPr="00453129" w:rsidRDefault="00EA2122" w:rsidP="00EA2122">
            <w:pPr>
              <w:jc w:val="center"/>
              <w:rPr>
                <w:b/>
                <w:bCs/>
                <w:sz w:val="20"/>
                <w:szCs w:val="20"/>
              </w:rPr>
            </w:pPr>
            <w:r w:rsidRPr="00453129">
              <w:rPr>
                <w:b/>
                <w:bCs/>
                <w:sz w:val="20"/>
                <w:szCs w:val="20"/>
              </w:rPr>
              <w:t>in 4-H Online</w:t>
            </w:r>
          </w:p>
        </w:tc>
        <w:tc>
          <w:tcPr>
            <w:tcW w:w="2010" w:type="dxa"/>
            <w:shd w:val="clear" w:color="auto" w:fill="4472C4"/>
            <w:vAlign w:val="center"/>
          </w:tcPr>
          <w:p w14:paraId="072B2B73" w14:textId="77777777" w:rsidR="00EA2122" w:rsidRPr="00453129" w:rsidRDefault="00EA2122" w:rsidP="00EA2122">
            <w:pPr>
              <w:jc w:val="center"/>
              <w:rPr>
                <w:b/>
                <w:bCs/>
                <w:sz w:val="20"/>
                <w:szCs w:val="20"/>
              </w:rPr>
            </w:pPr>
            <w:r w:rsidRPr="00453129">
              <w:rPr>
                <w:b/>
                <w:bCs/>
                <w:sz w:val="20"/>
                <w:szCs w:val="20"/>
              </w:rPr>
              <w:t>Event Occurs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1E2E8C28" w14:textId="77777777" w:rsidR="00EA2122" w:rsidRPr="00453129" w:rsidRDefault="00EA2122" w:rsidP="00EA2122">
            <w:pPr>
              <w:jc w:val="center"/>
              <w:rPr>
                <w:b/>
                <w:bCs/>
                <w:sz w:val="20"/>
                <w:szCs w:val="20"/>
              </w:rPr>
            </w:pPr>
            <w:r w:rsidRPr="00453129">
              <w:rPr>
                <w:b/>
                <w:bCs/>
                <w:sz w:val="20"/>
                <w:szCs w:val="20"/>
              </w:rPr>
              <w:t>Post-Event Requirements</w:t>
            </w:r>
          </w:p>
        </w:tc>
        <w:tc>
          <w:tcPr>
            <w:tcW w:w="2010" w:type="dxa"/>
            <w:shd w:val="clear" w:color="auto" w:fill="BDD7EE"/>
            <w:vAlign w:val="center"/>
          </w:tcPr>
          <w:p w14:paraId="7AC3A8E7" w14:textId="77777777" w:rsidR="00EA2122" w:rsidRPr="00453129" w:rsidRDefault="00EA2122" w:rsidP="00EA2122">
            <w:pPr>
              <w:jc w:val="center"/>
              <w:rPr>
                <w:b/>
                <w:bCs/>
                <w:sz w:val="20"/>
                <w:szCs w:val="20"/>
              </w:rPr>
            </w:pPr>
            <w:r w:rsidRPr="00453129">
              <w:rPr>
                <w:b/>
                <w:bCs/>
                <w:sz w:val="20"/>
                <w:szCs w:val="20"/>
              </w:rPr>
              <w:t>Distribution of Income &amp; Expenses</w:t>
            </w:r>
          </w:p>
        </w:tc>
      </w:tr>
    </w:tbl>
    <w:p w14:paraId="3BCBE530" w14:textId="37C7976D" w:rsidR="00773B67" w:rsidRDefault="00CD3B90">
      <w:r w:rsidRPr="00D50B33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D644214" wp14:editId="05DD6BCF">
                <wp:simplePos x="0" y="0"/>
                <wp:positionH relativeFrom="margin">
                  <wp:posOffset>8711565</wp:posOffset>
                </wp:positionH>
                <wp:positionV relativeFrom="paragraph">
                  <wp:posOffset>7007225</wp:posOffset>
                </wp:positionV>
                <wp:extent cx="1017542" cy="173808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542" cy="1738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36ACA" w14:textId="3B5E7095" w:rsidR="00D50B33" w:rsidRPr="007E6540" w:rsidRDefault="00F02AC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E6540">
                              <w:rPr>
                                <w:sz w:val="12"/>
                                <w:szCs w:val="12"/>
                              </w:rPr>
                              <w:t xml:space="preserve">Event Teams Files </w:t>
                            </w:r>
                            <w:r w:rsidR="00945AAB">
                              <w:rPr>
                                <w:sz w:val="12"/>
                                <w:szCs w:val="12"/>
                              </w:rPr>
                              <w:t>5-2-25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442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5.95pt;margin-top:551.75pt;width:80.1pt;height:13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cDDQIAAPYDAAAOAAAAZHJzL2Uyb0RvYy54bWysU9uO0zAQfUfiHyy/0ySlpd2o6WrpUoS0&#10;XKSFD3Acp7GwPcZ2m5SvZ+xkuwXeEHmwZjLjMzNnjje3g1bkJJyXYCpazHJKhOHQSHOo6Lev+1d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" stroked="f">
                <v:textbox>
                  <w:txbxContent>
                    <w:p w14:paraId="65836ACA" w14:textId="3B5E7095" w:rsidR="00D50B33" w:rsidRPr="007E6540" w:rsidRDefault="00F02ACA">
                      <w:pPr>
                        <w:rPr>
                          <w:sz w:val="12"/>
                          <w:szCs w:val="12"/>
                        </w:rPr>
                      </w:pPr>
                      <w:r w:rsidRPr="007E6540">
                        <w:rPr>
                          <w:sz w:val="12"/>
                          <w:szCs w:val="12"/>
                        </w:rPr>
                        <w:t xml:space="preserve">Event Teams Files </w:t>
                      </w:r>
                      <w:r w:rsidR="00945AAB">
                        <w:rPr>
                          <w:sz w:val="12"/>
                          <w:szCs w:val="12"/>
                        </w:rPr>
                        <w:t>5-2-25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15DF">
        <w:rPr>
          <w:noProof/>
        </w:rPr>
        <w:drawing>
          <wp:anchor distT="0" distB="0" distL="114300" distR="114300" simplePos="0" relativeHeight="251658240" behindDoc="1" locked="0" layoutInCell="1" allowOverlap="1" wp14:anchorId="4437B3F5" wp14:editId="42CF4935">
            <wp:simplePos x="0" y="0"/>
            <wp:positionH relativeFrom="page">
              <wp:align>center</wp:align>
            </wp:positionH>
            <wp:positionV relativeFrom="page">
              <wp:posOffset>1212850</wp:posOffset>
            </wp:positionV>
            <wp:extent cx="9744075" cy="6315075"/>
            <wp:effectExtent l="0" t="0" r="9525" b="47625"/>
            <wp:wrapTight wrapText="bothSides">
              <wp:wrapPolygon edited="0">
                <wp:start x="169" y="0"/>
                <wp:lineTo x="169" y="3323"/>
                <wp:lineTo x="1520" y="4170"/>
                <wp:lineTo x="1816" y="4170"/>
                <wp:lineTo x="380" y="4431"/>
                <wp:lineTo x="169" y="4561"/>
                <wp:lineTo x="169" y="7949"/>
                <wp:lineTo x="8066" y="8340"/>
                <wp:lineTo x="2618" y="8405"/>
                <wp:lineTo x="169" y="8536"/>
                <wp:lineTo x="169" y="12510"/>
                <wp:lineTo x="19467" y="12510"/>
                <wp:lineTo x="2914" y="13032"/>
                <wp:lineTo x="1816" y="13032"/>
                <wp:lineTo x="1900" y="13553"/>
                <wp:lineTo x="338" y="13683"/>
                <wp:lineTo x="169" y="13748"/>
                <wp:lineTo x="169" y="17006"/>
                <wp:lineTo x="1436" y="17723"/>
                <wp:lineTo x="1943" y="17723"/>
                <wp:lineTo x="465" y="18179"/>
                <wp:lineTo x="169" y="18310"/>
                <wp:lineTo x="169" y="21698"/>
                <wp:lineTo x="21452" y="21698"/>
                <wp:lineTo x="21537" y="18244"/>
                <wp:lineTo x="20354" y="18244"/>
                <wp:lineTo x="2111" y="17723"/>
                <wp:lineTo x="18961" y="17723"/>
                <wp:lineTo x="21537" y="17593"/>
                <wp:lineTo x="21537" y="13683"/>
                <wp:lineTo x="12626" y="13553"/>
                <wp:lineTo x="19721" y="13162"/>
                <wp:lineTo x="19679" y="12510"/>
                <wp:lineTo x="21326" y="12510"/>
                <wp:lineTo x="21537" y="12380"/>
                <wp:lineTo x="21537" y="9187"/>
                <wp:lineTo x="21157" y="8927"/>
                <wp:lineTo x="19848" y="8340"/>
                <wp:lineTo x="20565" y="8340"/>
                <wp:lineTo x="21579" y="7754"/>
                <wp:lineTo x="21579" y="4366"/>
                <wp:lineTo x="20861" y="4366"/>
                <wp:lineTo x="21368" y="3975"/>
                <wp:lineTo x="21368" y="130"/>
                <wp:lineTo x="21030" y="65"/>
                <wp:lineTo x="17060" y="0"/>
                <wp:lineTo x="169" y="0"/>
              </wp:wrapPolygon>
            </wp:wrapTight>
            <wp:docPr id="2046658320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</w:p>
    <w:sectPr w:rsidR="00773B67" w:rsidSect="00AA772A">
      <w:headerReference w:type="default" r:id="rId15"/>
      <w:pgSz w:w="15840" w:h="12240" w:orient="landscape"/>
      <w:pgMar w:top="270" w:right="180" w:bottom="1440" w:left="27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5CC1D" w14:textId="77777777" w:rsidR="00AF585F" w:rsidRDefault="00AF585F" w:rsidP="00CD3B90">
      <w:pPr>
        <w:spacing w:after="0" w:line="240" w:lineRule="auto"/>
      </w:pPr>
      <w:r>
        <w:separator/>
      </w:r>
    </w:p>
  </w:endnote>
  <w:endnote w:type="continuationSeparator" w:id="0">
    <w:p w14:paraId="58A870A0" w14:textId="77777777" w:rsidR="00AF585F" w:rsidRDefault="00AF585F" w:rsidP="00CD3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B702B" w14:textId="77777777" w:rsidR="00AF585F" w:rsidRDefault="00AF585F" w:rsidP="00CD3B90">
      <w:pPr>
        <w:spacing w:after="0" w:line="240" w:lineRule="auto"/>
      </w:pPr>
      <w:r>
        <w:separator/>
      </w:r>
    </w:p>
  </w:footnote>
  <w:footnote w:type="continuationSeparator" w:id="0">
    <w:p w14:paraId="3004CDB7" w14:textId="77777777" w:rsidR="00AF585F" w:rsidRDefault="00AF585F" w:rsidP="00CD3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E662" w14:textId="4E7B7EC1" w:rsidR="00CD3B90" w:rsidRPr="00CD3B90" w:rsidRDefault="00CD3B90" w:rsidP="00CD3B90">
    <w:pPr>
      <w:jc w:val="center"/>
      <w:rPr>
        <w:sz w:val="28"/>
        <w:szCs w:val="28"/>
      </w:rPr>
    </w:pPr>
    <w:r w:rsidRPr="00CD3B90">
      <w:rPr>
        <w:b/>
        <w:bCs/>
        <w:sz w:val="28"/>
        <w:szCs w:val="28"/>
      </w:rPr>
      <w:t>Events created in 4-H Online Using the Credit Card/Cash/Check Payments – Flowchart/Timeline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yNDQyMTQGQiBXSUcpOLW4ODM/D6TAvBYApo6WfywAAAA="/>
  </w:docVars>
  <w:rsids>
    <w:rsidRoot w:val="00D7036A"/>
    <w:rsid w:val="000155E0"/>
    <w:rsid w:val="00051A25"/>
    <w:rsid w:val="00051B91"/>
    <w:rsid w:val="00077792"/>
    <w:rsid w:val="00080E3D"/>
    <w:rsid w:val="000D1384"/>
    <w:rsid w:val="000D1CD0"/>
    <w:rsid w:val="000D579E"/>
    <w:rsid w:val="000D5D88"/>
    <w:rsid w:val="000D657A"/>
    <w:rsid w:val="001343E6"/>
    <w:rsid w:val="00145F90"/>
    <w:rsid w:val="00150405"/>
    <w:rsid w:val="00175DD6"/>
    <w:rsid w:val="001A63B5"/>
    <w:rsid w:val="001B57AD"/>
    <w:rsid w:val="001C66ED"/>
    <w:rsid w:val="001E5DF3"/>
    <w:rsid w:val="001F320C"/>
    <w:rsid w:val="002026B0"/>
    <w:rsid w:val="00205C4F"/>
    <w:rsid w:val="0021345A"/>
    <w:rsid w:val="0022211E"/>
    <w:rsid w:val="00243AA3"/>
    <w:rsid w:val="00265AF7"/>
    <w:rsid w:val="002778B7"/>
    <w:rsid w:val="002855E4"/>
    <w:rsid w:val="002A4B84"/>
    <w:rsid w:val="002F1D04"/>
    <w:rsid w:val="002F2467"/>
    <w:rsid w:val="003301BA"/>
    <w:rsid w:val="00345D1E"/>
    <w:rsid w:val="003A6C1E"/>
    <w:rsid w:val="003C7784"/>
    <w:rsid w:val="003D20FB"/>
    <w:rsid w:val="003F5E0E"/>
    <w:rsid w:val="003F6F25"/>
    <w:rsid w:val="00414C49"/>
    <w:rsid w:val="004252E0"/>
    <w:rsid w:val="00447071"/>
    <w:rsid w:val="00453129"/>
    <w:rsid w:val="00455456"/>
    <w:rsid w:val="00473672"/>
    <w:rsid w:val="004A6A68"/>
    <w:rsid w:val="004B4FFD"/>
    <w:rsid w:val="004C64F3"/>
    <w:rsid w:val="004D13DF"/>
    <w:rsid w:val="00505CE1"/>
    <w:rsid w:val="0051788C"/>
    <w:rsid w:val="00546B3E"/>
    <w:rsid w:val="00551B18"/>
    <w:rsid w:val="005737AE"/>
    <w:rsid w:val="0057417C"/>
    <w:rsid w:val="005A4904"/>
    <w:rsid w:val="005B1439"/>
    <w:rsid w:val="005B264B"/>
    <w:rsid w:val="005D37A0"/>
    <w:rsid w:val="005E7446"/>
    <w:rsid w:val="0060088D"/>
    <w:rsid w:val="00602D8E"/>
    <w:rsid w:val="00624E6F"/>
    <w:rsid w:val="006274AA"/>
    <w:rsid w:val="00632F80"/>
    <w:rsid w:val="006348EC"/>
    <w:rsid w:val="00634B6B"/>
    <w:rsid w:val="00647805"/>
    <w:rsid w:val="00696E3F"/>
    <w:rsid w:val="006F7E36"/>
    <w:rsid w:val="00726212"/>
    <w:rsid w:val="007428CB"/>
    <w:rsid w:val="007438CD"/>
    <w:rsid w:val="007469F4"/>
    <w:rsid w:val="00753AC0"/>
    <w:rsid w:val="00773B67"/>
    <w:rsid w:val="00794628"/>
    <w:rsid w:val="007A2EA3"/>
    <w:rsid w:val="007B30EA"/>
    <w:rsid w:val="007E3778"/>
    <w:rsid w:val="007E44F2"/>
    <w:rsid w:val="007E6540"/>
    <w:rsid w:val="008021C6"/>
    <w:rsid w:val="008025EC"/>
    <w:rsid w:val="00806A27"/>
    <w:rsid w:val="00807234"/>
    <w:rsid w:val="00830780"/>
    <w:rsid w:val="0083364B"/>
    <w:rsid w:val="008A784B"/>
    <w:rsid w:val="008C5A12"/>
    <w:rsid w:val="008C77D3"/>
    <w:rsid w:val="00902BAF"/>
    <w:rsid w:val="00905584"/>
    <w:rsid w:val="00943B61"/>
    <w:rsid w:val="00945AAB"/>
    <w:rsid w:val="009740D1"/>
    <w:rsid w:val="00983215"/>
    <w:rsid w:val="00985CAC"/>
    <w:rsid w:val="009A17A7"/>
    <w:rsid w:val="009B6558"/>
    <w:rsid w:val="009C1F15"/>
    <w:rsid w:val="009C4D62"/>
    <w:rsid w:val="00A01F0D"/>
    <w:rsid w:val="00A12D1B"/>
    <w:rsid w:val="00A20FE5"/>
    <w:rsid w:val="00A56ADD"/>
    <w:rsid w:val="00A74EFE"/>
    <w:rsid w:val="00A857A2"/>
    <w:rsid w:val="00AA772A"/>
    <w:rsid w:val="00AC6B98"/>
    <w:rsid w:val="00AE29B7"/>
    <w:rsid w:val="00AF4AF7"/>
    <w:rsid w:val="00AF585F"/>
    <w:rsid w:val="00B33C9F"/>
    <w:rsid w:val="00B4308C"/>
    <w:rsid w:val="00B440FA"/>
    <w:rsid w:val="00B94704"/>
    <w:rsid w:val="00BA214D"/>
    <w:rsid w:val="00BE6A65"/>
    <w:rsid w:val="00BF3C8B"/>
    <w:rsid w:val="00C258CD"/>
    <w:rsid w:val="00C32142"/>
    <w:rsid w:val="00C354A6"/>
    <w:rsid w:val="00C42753"/>
    <w:rsid w:val="00C44068"/>
    <w:rsid w:val="00CA27CC"/>
    <w:rsid w:val="00CA4334"/>
    <w:rsid w:val="00CC6D46"/>
    <w:rsid w:val="00CD27C2"/>
    <w:rsid w:val="00CD3B90"/>
    <w:rsid w:val="00CE4322"/>
    <w:rsid w:val="00CE4E6D"/>
    <w:rsid w:val="00CF0D1C"/>
    <w:rsid w:val="00D032F6"/>
    <w:rsid w:val="00D11E7A"/>
    <w:rsid w:val="00D22AC9"/>
    <w:rsid w:val="00D50B33"/>
    <w:rsid w:val="00D61CAD"/>
    <w:rsid w:val="00D64935"/>
    <w:rsid w:val="00D7036A"/>
    <w:rsid w:val="00D7321E"/>
    <w:rsid w:val="00E051EC"/>
    <w:rsid w:val="00E061A1"/>
    <w:rsid w:val="00E315DF"/>
    <w:rsid w:val="00E353C6"/>
    <w:rsid w:val="00E867B2"/>
    <w:rsid w:val="00EA2122"/>
    <w:rsid w:val="00ED7E74"/>
    <w:rsid w:val="00EE44F6"/>
    <w:rsid w:val="00EF7C81"/>
    <w:rsid w:val="00F02821"/>
    <w:rsid w:val="00F02ACA"/>
    <w:rsid w:val="00F11C1F"/>
    <w:rsid w:val="00F26F0C"/>
    <w:rsid w:val="00F31F16"/>
    <w:rsid w:val="00F62849"/>
    <w:rsid w:val="00F70E01"/>
    <w:rsid w:val="00FB1946"/>
    <w:rsid w:val="00FE206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80CC8"/>
  <w15:chartTrackingRefBased/>
  <w15:docId w15:val="{D8CC5214-2DD6-4D87-BD74-69AAF1E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5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3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B90"/>
  </w:style>
  <w:style w:type="paragraph" w:styleId="Footer">
    <w:name w:val="footer"/>
    <w:basedOn w:val="Normal"/>
    <w:link w:val="FooterChar"/>
    <w:uiPriority w:val="99"/>
    <w:unhideWhenUsed/>
    <w:rsid w:val="00CD3B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QuickStyle" Target="diagrams/quickStyle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Layout" Target="diagrams/layout1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5A8E524-F7C6-46D3-BD2C-1B55998165B2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C9E69CA-9EDC-42AA-B3B2-9476A4D47418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Create event in 4H Online </a:t>
          </a:r>
          <a:r>
            <a:rPr lang="en-US" sz="1000" i="1">
              <a:solidFill>
                <a:sysClr val="windowText" lastClr="000000"/>
              </a:solidFill>
            </a:rPr>
            <a:t>(event is not activated yet)</a:t>
          </a:r>
        </a:p>
      </dgm:t>
    </dgm:pt>
    <dgm:pt modelId="{2C946A34-EA62-492C-AA1A-413BE56327FC}" type="parTrans" cxnId="{ECEE6A42-C954-403E-A655-B5BF858CCCFC}">
      <dgm:prSet/>
      <dgm:spPr/>
      <dgm:t>
        <a:bodyPr/>
        <a:lstStyle/>
        <a:p>
          <a:endParaRPr lang="en-US"/>
        </a:p>
      </dgm:t>
    </dgm:pt>
    <dgm:pt modelId="{783306B7-D3E3-4B18-A012-0A33AE194F94}" type="sibTrans" cxnId="{ECEE6A42-C954-403E-A655-B5BF858CCCF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A4AB8FEE-B1D9-400E-B867-3B950CE0CCBF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Create the 4H Online Pre-</a:t>
          </a:r>
          <a:r>
            <a:rPr lang="en-US" sz="1000" b="1">
              <a:solidFill>
                <a:sysClr val="windowText" lastClr="000000"/>
              </a:solidFill>
            </a:rPr>
            <a:t>Event Excel Budget </a:t>
          </a:r>
          <a:r>
            <a:rPr lang="en-US" sz="1000">
              <a:solidFill>
                <a:sysClr val="windowText" lastClr="000000"/>
              </a:solidFill>
            </a:rPr>
            <a:t>filling out Estimated details.</a:t>
          </a:r>
        </a:p>
      </dgm:t>
    </dgm:pt>
    <dgm:pt modelId="{1F1081C9-83FA-4204-94DE-0300BBC2B397}" type="parTrans" cxnId="{6BD6A187-4BB6-495E-9059-21F16F3C8207}">
      <dgm:prSet/>
      <dgm:spPr/>
      <dgm:t>
        <a:bodyPr/>
        <a:lstStyle/>
        <a:p>
          <a:endParaRPr lang="en-US"/>
        </a:p>
      </dgm:t>
    </dgm:pt>
    <dgm:pt modelId="{FD1B5A57-AA78-4D74-B355-11D3070EA46D}" type="sibTrans" cxnId="{6BD6A187-4BB6-495E-9059-21F16F3C820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112657E-CBE0-456E-8E59-729AF3DF2C6D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 b="0">
              <a:solidFill>
                <a:sysClr val="windowText" lastClr="000000"/>
              </a:solidFill>
            </a:rPr>
            <a:t>Send completed event budget to 4HOnline Manager to review event.</a:t>
          </a:r>
        </a:p>
      </dgm:t>
    </dgm:pt>
    <dgm:pt modelId="{EE0C9883-322E-44FB-AF0F-E98678761899}" type="parTrans" cxnId="{9741C9BE-CCA5-49E4-94F8-FF69CBF1F270}">
      <dgm:prSet/>
      <dgm:spPr/>
      <dgm:t>
        <a:bodyPr/>
        <a:lstStyle/>
        <a:p>
          <a:endParaRPr lang="en-US"/>
        </a:p>
      </dgm:t>
    </dgm:pt>
    <dgm:pt modelId="{5284CB20-B8DD-4303-A2D1-AF648E89D63B}" type="sibTrans" cxnId="{9741C9BE-CCA5-49E4-94F8-FF69CBF1F27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035D86C-1DCC-4EE5-860C-A19ADF4AFF3B}">
      <dgm:prSet phldrT="[Text]"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Event details &amp; </a:t>
          </a:r>
          <a:r>
            <a:rPr lang="en-US" sz="1000" b="1">
              <a:solidFill>
                <a:sysClr val="windowText" lastClr="000000"/>
              </a:solidFill>
            </a:rPr>
            <a:t>Lightspeed product details</a:t>
          </a:r>
          <a:r>
            <a:rPr lang="en-US" sz="1000">
              <a:solidFill>
                <a:sysClr val="windowText" lastClr="000000"/>
              </a:solidFill>
            </a:rPr>
            <a:t> are emailed to event host.</a:t>
          </a:r>
        </a:p>
      </dgm:t>
    </dgm:pt>
    <dgm:pt modelId="{A5E6696A-964C-4093-97B0-01E7B73AB5BD}" type="parTrans" cxnId="{85F54D3A-6849-4DE4-BE0D-589BFF5EE9B1}">
      <dgm:prSet/>
      <dgm:spPr/>
      <dgm:t>
        <a:bodyPr/>
        <a:lstStyle/>
        <a:p>
          <a:endParaRPr lang="en-US"/>
        </a:p>
      </dgm:t>
    </dgm:pt>
    <dgm:pt modelId="{484D8FBB-86A0-4B5B-BE28-71B41902CB76}" type="sibTrans" cxnId="{85F54D3A-6849-4DE4-BE0D-589BFF5EE9B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462679F-D61A-42B7-964B-6CA5CE4A594D}">
      <dgm:prSet phldrT="[Text]" custT="1"/>
      <dgm:spPr>
        <a:solidFill>
          <a:schemeClr val="accent4"/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Event Host </a:t>
          </a:r>
          <a:r>
            <a:rPr lang="en-US" sz="1000" b="1">
              <a:solidFill>
                <a:sysClr val="windowText" lastClr="000000"/>
              </a:solidFill>
            </a:rPr>
            <a:t>activates</a:t>
          </a:r>
          <a:r>
            <a:rPr lang="en-US" sz="1000">
              <a:solidFill>
                <a:sysClr val="windowText" lastClr="000000"/>
              </a:solidFill>
            </a:rPr>
            <a:t> 4H Online event.</a:t>
          </a:r>
        </a:p>
      </dgm:t>
    </dgm:pt>
    <dgm:pt modelId="{74A426BC-2CA2-4286-9B30-BA808ACBD2B8}" type="parTrans" cxnId="{82181DE7-C036-4D5D-A6E4-573739390FE3}">
      <dgm:prSet/>
      <dgm:spPr/>
      <dgm:t>
        <a:bodyPr/>
        <a:lstStyle/>
        <a:p>
          <a:endParaRPr lang="en-US"/>
        </a:p>
      </dgm:t>
    </dgm:pt>
    <dgm:pt modelId="{40E32F61-1B20-4A04-B458-197F81EC7521}" type="sibTrans" cxnId="{82181DE7-C036-4D5D-A6E4-573739390FE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DF0E0B7-D4F2-4F18-BB49-C3BC4D475555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4H Online </a:t>
          </a:r>
          <a:r>
            <a:rPr lang="en-US" sz="1000" b="1">
              <a:solidFill>
                <a:sysClr val="windowText" lastClr="000000"/>
              </a:solidFill>
            </a:rPr>
            <a:t>credit card features are enabled </a:t>
          </a:r>
          <a:r>
            <a:rPr lang="en-US" sz="1000">
              <a:solidFill>
                <a:sysClr val="windowText" lastClr="000000"/>
              </a:solidFill>
            </a:rPr>
            <a:t>by 4HOnline Manager.</a:t>
          </a:r>
        </a:p>
      </dgm:t>
    </dgm:pt>
    <dgm:pt modelId="{12A04EA3-DC5E-4B7A-952A-03A923971CEB}" type="parTrans" cxnId="{211CDFA6-FA5E-41EB-9D04-77EA6BF5F7CC}">
      <dgm:prSet/>
      <dgm:spPr/>
      <dgm:t>
        <a:bodyPr/>
        <a:lstStyle/>
        <a:p>
          <a:endParaRPr lang="en-US"/>
        </a:p>
      </dgm:t>
    </dgm:pt>
    <dgm:pt modelId="{247D7ABB-09F4-404C-9F72-C8978D16AFDE}" type="sibTrans" cxnId="{211CDFA6-FA5E-41EB-9D04-77EA6BF5F7CC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9AD7EAD-3D38-4D96-AF20-CEB914764C81}">
      <dgm:prSet custT="1"/>
      <dgm:spPr>
        <a:solidFill>
          <a:schemeClr val="accent6">
            <a:lumMod val="60000"/>
            <a:lumOff val="40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Products for Cash/Check are created in Lightspeed by the Vend Manager.</a:t>
          </a:r>
        </a:p>
      </dgm:t>
    </dgm:pt>
    <dgm:pt modelId="{2C44222B-0983-427A-BF9C-9265F49731C5}" type="parTrans" cxnId="{CCA69446-89DF-488E-9849-B941929171A6}">
      <dgm:prSet/>
      <dgm:spPr/>
      <dgm:t>
        <a:bodyPr/>
        <a:lstStyle/>
        <a:p>
          <a:endParaRPr lang="en-US"/>
        </a:p>
      </dgm:t>
    </dgm:pt>
    <dgm:pt modelId="{981E5A56-778E-45FD-A3C8-A1B8438BD227}" type="sibTrans" cxnId="{CCA69446-89DF-488E-9849-B941929171A6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4003F42F-F24A-40A7-BEEC-56A875D6C947}">
      <dgm:prSet custT="1"/>
      <dgm:spPr>
        <a:solidFill>
          <a:schemeClr val="accent4"/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Event Host </a:t>
          </a:r>
          <a:r>
            <a:rPr lang="en-US" sz="1000" b="1">
              <a:solidFill>
                <a:sysClr val="windowText" lastClr="000000"/>
              </a:solidFill>
            </a:rPr>
            <a:t>reviews/approves the event registrations </a:t>
          </a:r>
          <a:r>
            <a:rPr lang="en-US" sz="1000">
              <a:solidFill>
                <a:sysClr val="windowText" lastClr="000000"/>
              </a:solidFill>
            </a:rPr>
            <a:t>submitted in 4H Online.</a:t>
          </a:r>
        </a:p>
      </dgm:t>
    </dgm:pt>
    <dgm:pt modelId="{63E1455A-D073-44A8-ADEB-83D6656D49F8}" type="parTrans" cxnId="{D2A626E8-A841-4B9D-91E8-D8838B7863C2}">
      <dgm:prSet/>
      <dgm:spPr/>
      <dgm:t>
        <a:bodyPr/>
        <a:lstStyle/>
        <a:p>
          <a:endParaRPr lang="en-US"/>
        </a:p>
      </dgm:t>
    </dgm:pt>
    <dgm:pt modelId="{F8C5F4E1-FB01-42C4-B666-7A139570A6F8}" type="sibTrans" cxnId="{D2A626E8-A841-4B9D-91E8-D8838B7863C2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A971601-87FB-4457-92FA-F573AEFC5305}">
      <dgm:prSet custT="1"/>
      <dgm:spPr>
        <a:solidFill>
          <a:srgbClr val="EF6519"/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After registration is approved - those paying by </a:t>
          </a:r>
          <a:r>
            <a:rPr lang="en-US" sz="1000" b="1">
              <a:solidFill>
                <a:sysClr val="windowText" lastClr="000000"/>
              </a:solidFill>
            </a:rPr>
            <a:t>credit card are automatically charged</a:t>
          </a:r>
          <a:r>
            <a:rPr lang="en-US" sz="1000">
              <a:solidFill>
                <a:sysClr val="windowText" lastClr="000000"/>
              </a:solidFill>
            </a:rPr>
            <a:t> and moved to "paid" status</a:t>
          </a:r>
          <a:r>
            <a:rPr lang="en-US" sz="900">
              <a:solidFill>
                <a:sysClr val="windowText" lastClr="000000"/>
              </a:solidFill>
            </a:rPr>
            <a:t>.</a:t>
          </a:r>
        </a:p>
        <a:p>
          <a:endParaRPr lang="en-US" sz="700">
            <a:solidFill>
              <a:sysClr val="windowText" lastClr="000000"/>
            </a:solidFill>
          </a:endParaRPr>
        </a:p>
      </dgm:t>
    </dgm:pt>
    <dgm:pt modelId="{8E2F5136-06B5-4822-A8DE-5E0F3702B8DE}" type="parTrans" cxnId="{DF420DAF-0EDB-4852-8D5D-1FF8770CEC34}">
      <dgm:prSet/>
      <dgm:spPr/>
      <dgm:t>
        <a:bodyPr/>
        <a:lstStyle/>
        <a:p>
          <a:endParaRPr lang="en-US"/>
        </a:p>
      </dgm:t>
    </dgm:pt>
    <dgm:pt modelId="{4A0589DA-03A9-462B-8D44-C80FB4E9C6A9}" type="sibTrans" cxnId="{DF420DAF-0EDB-4852-8D5D-1FF8770CEC3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BC70FAA0-36CB-48FF-8802-C67C6C9E3D5F}">
      <dgm:prSet custT="1"/>
      <dgm:spPr>
        <a:solidFill>
          <a:srgbClr val="EF6519"/>
        </a:solidFill>
      </dgm:spPr>
      <dgm:t>
        <a:bodyPr/>
        <a:lstStyle/>
        <a:p>
          <a:r>
            <a:rPr lang="en-US" sz="950">
              <a:solidFill>
                <a:sysClr val="windowText" lastClr="000000"/>
              </a:solidFill>
            </a:rPr>
            <a:t>After registrant is approved - those </a:t>
          </a:r>
          <a:r>
            <a:rPr lang="en-US" sz="950" b="1">
              <a:solidFill>
                <a:sysClr val="windowText" lastClr="000000"/>
              </a:solidFill>
            </a:rPr>
            <a:t>paying by cash or check (non-electronic) are moved to "payment due" </a:t>
          </a:r>
          <a:r>
            <a:rPr lang="en-US" sz="950">
              <a:solidFill>
                <a:sysClr val="windowText" lastClr="000000"/>
              </a:solidFill>
            </a:rPr>
            <a:t>status.  This means payment will route through Lighspeed.</a:t>
          </a:r>
        </a:p>
      </dgm:t>
    </dgm:pt>
    <dgm:pt modelId="{492AC92F-EDAD-44CE-BA62-A50014658F26}" type="parTrans" cxnId="{BDC2A565-01DD-4437-A511-E862ADCFB334}">
      <dgm:prSet/>
      <dgm:spPr/>
      <dgm:t>
        <a:bodyPr/>
        <a:lstStyle/>
        <a:p>
          <a:endParaRPr lang="en-US"/>
        </a:p>
      </dgm:t>
    </dgm:pt>
    <dgm:pt modelId="{B91B3B6F-A74B-4085-BE73-3BC0B94B2B5F}" type="sibTrans" cxnId="{BDC2A565-01DD-4437-A511-E862ADCFB33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ACD99DB-2C5E-48C7-B361-00999F60487E}">
      <dgm:prSet custT="1"/>
      <dgm:spPr>
        <a:solidFill>
          <a:srgbClr val="EF6519"/>
        </a:solidFill>
      </dgm:spPr>
      <dgm:t>
        <a:bodyPr/>
        <a:lstStyle/>
        <a:p>
          <a:pPr algn="l"/>
          <a:r>
            <a:rPr lang="en-US" sz="850" b="1">
              <a:solidFill>
                <a:sysClr val="windowText" lastClr="000000"/>
              </a:solidFill>
            </a:rPr>
            <a:t>When cash/check is received, there are additional steps- </a:t>
          </a:r>
          <a:br>
            <a:rPr lang="en-US" sz="850">
              <a:solidFill>
                <a:sysClr val="windowText" lastClr="000000"/>
              </a:solidFill>
            </a:rPr>
          </a:br>
          <a:r>
            <a:rPr lang="en-US" sz="850">
              <a:solidFill>
                <a:sysClr val="windowText" lastClr="000000"/>
              </a:solidFill>
            </a:rPr>
            <a:t>1. Reveiw payment due in the 4H event registration  </a:t>
          </a:r>
          <a:br>
            <a:rPr lang="en-US" sz="850">
              <a:solidFill>
                <a:sysClr val="windowText" lastClr="000000"/>
              </a:solidFill>
            </a:rPr>
          </a:br>
          <a:r>
            <a:rPr lang="en-US" sz="850">
              <a:solidFill>
                <a:sysClr val="windowText" lastClr="000000"/>
              </a:solidFill>
            </a:rPr>
            <a:t>2. Record payment in Lightspeed</a:t>
          </a:r>
          <a:br>
            <a:rPr lang="en-US" sz="850">
              <a:solidFill>
                <a:sysClr val="windowText" lastClr="000000"/>
              </a:solidFill>
            </a:rPr>
          </a:br>
          <a:r>
            <a:rPr lang="en-US" sz="850">
              <a:solidFill>
                <a:sysClr val="windowText" lastClr="000000"/>
              </a:solidFill>
            </a:rPr>
            <a:t>3. Mark registration "paid" in 4H Online - MUST add notes of cash or check #.</a:t>
          </a:r>
        </a:p>
      </dgm:t>
    </dgm:pt>
    <dgm:pt modelId="{EC4E26E1-A503-4FA8-A5AD-49A8AE428F51}" type="parTrans" cxnId="{DF60C970-1469-44F4-B528-32E9FFC75DAD}">
      <dgm:prSet/>
      <dgm:spPr/>
      <dgm:t>
        <a:bodyPr/>
        <a:lstStyle/>
        <a:p>
          <a:endParaRPr lang="en-US"/>
        </a:p>
      </dgm:t>
    </dgm:pt>
    <dgm:pt modelId="{5409E02A-84A0-4FCD-B487-1EFA03AD1DCA}" type="sibTrans" cxnId="{DF60C970-1469-44F4-B528-32E9FFC75DA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65883EA1-5C6F-4AAF-A252-30F01F65082E}">
      <dgm:prSet custT="1"/>
      <dgm:spPr>
        <a:solidFill>
          <a:srgbClr val="EF6519"/>
        </a:solidFill>
      </dgm:spPr>
      <dgm:t>
        <a:bodyPr/>
        <a:lstStyle/>
        <a:p>
          <a:r>
            <a:rPr lang="en-US" sz="950" b="1">
              <a:solidFill>
                <a:sysClr val="windowText" lastClr="000000"/>
              </a:solidFill>
            </a:rPr>
            <a:t>Repeat approving registrations and recording payment steps </a:t>
          </a:r>
          <a:r>
            <a:rPr lang="en-US" sz="950">
              <a:solidFill>
                <a:sysClr val="windowText" lastClr="000000"/>
              </a:solidFill>
            </a:rPr>
            <a:t>until all registrants are approved, payments have been received and are recorded in both 4H Online &amp; Lightspeed. </a:t>
          </a:r>
        </a:p>
      </dgm:t>
    </dgm:pt>
    <dgm:pt modelId="{84D9AA7D-339B-4AF2-9074-45B2057362A8}" type="parTrans" cxnId="{0BB394E0-5765-4A02-A5B8-B1435CAB3D44}">
      <dgm:prSet/>
      <dgm:spPr/>
      <dgm:t>
        <a:bodyPr/>
        <a:lstStyle/>
        <a:p>
          <a:endParaRPr lang="en-US"/>
        </a:p>
      </dgm:t>
    </dgm:pt>
    <dgm:pt modelId="{D611F35A-464F-4C65-85E1-29AA9F5FB757}" type="sibTrans" cxnId="{0BB394E0-5765-4A02-A5B8-B1435CAB3D4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9C95A4F9-A2E5-4D80-B527-9D02E9F86863}">
      <dgm:prSet custT="1"/>
      <dgm:spPr>
        <a:solidFill>
          <a:srgbClr val="4472C4"/>
        </a:solidFill>
      </dgm:spPr>
      <dgm:t>
        <a:bodyPr/>
        <a:lstStyle/>
        <a:p>
          <a:r>
            <a:rPr lang="en-US" sz="1200" b="1">
              <a:solidFill>
                <a:sysClr val="windowText" lastClr="000000"/>
              </a:solidFill>
            </a:rPr>
            <a:t>Event Takes Place</a:t>
          </a:r>
        </a:p>
      </dgm:t>
    </dgm:pt>
    <dgm:pt modelId="{EF3F401D-F3F9-440F-BB7E-1AA56AF0519F}" type="parTrans" cxnId="{217C6843-45DA-4486-BB42-A7E2FEAEF8F0}">
      <dgm:prSet/>
      <dgm:spPr/>
      <dgm:t>
        <a:bodyPr/>
        <a:lstStyle/>
        <a:p>
          <a:endParaRPr lang="en-US"/>
        </a:p>
      </dgm:t>
    </dgm:pt>
    <dgm:pt modelId="{60D8ED89-EBD8-442C-A629-226A7DC6A554}" type="sibTrans" cxnId="{217C6843-45DA-4486-BB42-A7E2FEAEF8F0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308A63A6-3B45-49DC-9AD0-848AFA4738B3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To begin closing your event</a:t>
          </a:r>
          <a:r>
            <a:rPr lang="en-US" sz="1000">
              <a:solidFill>
                <a:sysClr val="windowText" lastClr="000000"/>
              </a:solidFill>
            </a:rPr>
            <a:t>, all payments must be recorded before the event is Closed in 4H Online.  </a:t>
          </a:r>
          <a:r>
            <a:rPr lang="en-US" sz="1000" b="1">
              <a:solidFill>
                <a:sysClr val="windowText" lastClr="000000"/>
              </a:solidFill>
            </a:rPr>
            <a:t>There should be NO PAYMENTS DUE.</a:t>
          </a:r>
        </a:p>
      </dgm:t>
    </dgm:pt>
    <dgm:pt modelId="{DD7160B5-9AD4-4327-B9DB-FC930F067929}" type="parTrans" cxnId="{391A6DAC-2B6D-4CD8-BBA6-92A489A32A3A}">
      <dgm:prSet/>
      <dgm:spPr/>
      <dgm:t>
        <a:bodyPr/>
        <a:lstStyle/>
        <a:p>
          <a:endParaRPr lang="en-US"/>
        </a:p>
      </dgm:t>
    </dgm:pt>
    <dgm:pt modelId="{43B3A5F9-9E94-41F6-9711-1B5A20D5CD5C}" type="sibTrans" cxnId="{391A6DAC-2B6D-4CD8-BBA6-92A489A32A3A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59994A92-CB62-4C57-905A-E590C13D0AFE}">
      <dgm:prSet custT="1"/>
      <dgm:spPr>
        <a:solidFill>
          <a:srgbClr val="EF6519"/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Event host should be a</a:t>
          </a:r>
          <a:r>
            <a:rPr lang="en-US" sz="1000" b="1">
              <a:solidFill>
                <a:sysClr val="windowText" lastClr="000000"/>
              </a:solidFill>
            </a:rPr>
            <a:t>ctively reviewing registrations</a:t>
          </a:r>
          <a:r>
            <a:rPr lang="en-US" sz="1000">
              <a:solidFill>
                <a:sysClr val="windowText" lastClr="000000"/>
              </a:solidFill>
            </a:rPr>
            <a:t> and resolving instances where they are incomplete or unpaid.</a:t>
          </a:r>
        </a:p>
      </dgm:t>
    </dgm:pt>
    <dgm:pt modelId="{D4DD98E3-8631-4F4F-B3B4-07F442868004}" type="parTrans" cxnId="{63576D06-5987-4CFF-8F05-74B8F41BCA1D}">
      <dgm:prSet/>
      <dgm:spPr/>
      <dgm:t>
        <a:bodyPr/>
        <a:lstStyle/>
        <a:p>
          <a:endParaRPr lang="en-US"/>
        </a:p>
      </dgm:t>
    </dgm:pt>
    <dgm:pt modelId="{BE44B27D-79BF-48DA-B3A6-A95A91BE93D1}" type="sibTrans" cxnId="{63576D06-5987-4CFF-8F05-74B8F41BCA1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53E6E7B-0247-433C-B841-CF2151BF3971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Change event status </a:t>
          </a:r>
          <a:r>
            <a:rPr lang="en-US" sz="1000" b="1">
              <a:solidFill>
                <a:sysClr val="windowText" lastClr="000000"/>
              </a:solidFill>
            </a:rPr>
            <a:t>to CLOSED </a:t>
          </a:r>
          <a:r>
            <a:rPr lang="en-US" sz="1000">
              <a:solidFill>
                <a:sysClr val="windowText" lastClr="000000"/>
              </a:solidFill>
            </a:rPr>
            <a:t>in 4H Online.</a:t>
          </a:r>
        </a:p>
      </dgm:t>
    </dgm:pt>
    <dgm:pt modelId="{70798FE0-884C-450C-A455-AF6DCD71051A}" type="parTrans" cxnId="{2B735917-D19B-4887-84C9-5FBEBE6B9767}">
      <dgm:prSet/>
      <dgm:spPr/>
      <dgm:t>
        <a:bodyPr/>
        <a:lstStyle/>
        <a:p>
          <a:endParaRPr lang="en-US"/>
        </a:p>
      </dgm:t>
    </dgm:pt>
    <dgm:pt modelId="{7D640E8A-C23D-44E5-88F3-D52A46919116}" type="sibTrans" cxnId="{2B735917-D19B-4887-84C9-5FBEBE6B9767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75263E7C-0762-4F2A-8943-6D4C20968F0A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Complete 4H Online POST Event Excel Budget </a:t>
          </a:r>
          <a:r>
            <a:rPr lang="en-US" sz="1000">
              <a:solidFill>
                <a:sysClr val="windowText" lastClr="000000"/>
              </a:solidFill>
            </a:rPr>
            <a:t>- filing out the Actual details. </a:t>
          </a:r>
        </a:p>
        <a:p>
          <a:r>
            <a:rPr lang="en-US" sz="1000">
              <a:solidFill>
                <a:sysClr val="windowText" lastClr="000000"/>
              </a:solidFill>
            </a:rPr>
            <a:t>Submit POST budget to 4HOnline Manager.</a:t>
          </a:r>
        </a:p>
      </dgm:t>
    </dgm:pt>
    <dgm:pt modelId="{27FF8B7A-CC97-4887-AAF7-649B26E326D4}" type="parTrans" cxnId="{81FB8F79-72BD-4385-AF1D-984AD05835B3}">
      <dgm:prSet/>
      <dgm:spPr/>
      <dgm:t>
        <a:bodyPr/>
        <a:lstStyle/>
        <a:p>
          <a:endParaRPr lang="en-US"/>
        </a:p>
      </dgm:t>
    </dgm:pt>
    <dgm:pt modelId="{E7605266-AEB4-4E68-9AE6-2369F4AA6C2A}" type="sibTrans" cxnId="{81FB8F79-72BD-4385-AF1D-984AD05835B3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DF4E945A-A8A5-4524-9B39-3A9C1C5BFE41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Cash &amp; checks receipted in Lightspeed have automatically been routed to event account #.</a:t>
          </a:r>
        </a:p>
      </dgm:t>
    </dgm:pt>
    <dgm:pt modelId="{D52E887C-3714-4EE8-BF00-341CDD59E9E9}" type="parTrans" cxnId="{79C8C4BC-FECB-4F15-94DD-F7EDCEFF4C1B}">
      <dgm:prSet/>
      <dgm:spPr/>
      <dgm:t>
        <a:bodyPr/>
        <a:lstStyle/>
        <a:p>
          <a:endParaRPr lang="en-US"/>
        </a:p>
      </dgm:t>
    </dgm:pt>
    <dgm:pt modelId="{4600BADE-C902-4C54-9409-47F3B5A46B99}" type="sibTrans" cxnId="{79C8C4BC-FECB-4F15-94DD-F7EDCEFF4C1B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1B203D59-B2B0-4A0D-BD9A-8297C5903940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Send a request to msue.vend@msu.edu to have your </a:t>
          </a:r>
          <a:r>
            <a:rPr lang="en-US" sz="1000" b="1">
              <a:solidFill>
                <a:sysClr val="windowText" lastClr="000000"/>
              </a:solidFill>
            </a:rPr>
            <a:t>Lightspeed products disabled.</a:t>
          </a:r>
        </a:p>
      </dgm:t>
    </dgm:pt>
    <dgm:pt modelId="{1168E0F3-DD77-4BF9-8126-7960D324C770}" type="parTrans" cxnId="{49674559-2E78-4102-B7E6-9DA0DB9D8D34}">
      <dgm:prSet/>
      <dgm:spPr/>
      <dgm:t>
        <a:bodyPr/>
        <a:lstStyle/>
        <a:p>
          <a:endParaRPr lang="en-US"/>
        </a:p>
      </dgm:t>
    </dgm:pt>
    <dgm:pt modelId="{3275C51C-41C5-411A-A152-055ED0133918}" type="sibTrans" cxnId="{49674559-2E78-4102-B7E6-9DA0DB9D8D34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09B2C9E-E56A-498D-AAD3-C8E792977C80}">
      <dgm:prSet custT="1"/>
      <dgm:spPr>
        <a:solidFill>
          <a:schemeClr val="accent5">
            <a:lumMod val="40000"/>
            <a:lumOff val="60000"/>
          </a:schemeClr>
        </a:solidFill>
      </dgm:spPr>
      <dgm:t>
        <a:bodyPr/>
        <a:lstStyle/>
        <a:p>
          <a:r>
            <a:rPr lang="en-US" sz="900">
              <a:solidFill>
                <a:sysClr val="windowText" lastClr="000000"/>
              </a:solidFill>
            </a:rPr>
            <a:t>After all POST Event requirements are completed, a </a:t>
          </a:r>
          <a:r>
            <a:rPr lang="en-US" sz="900" b="1">
              <a:solidFill>
                <a:sysClr val="windowText" lastClr="000000"/>
              </a:solidFill>
            </a:rPr>
            <a:t>DI (Distribution of creditc card Income &amp; Expense) will be processed in KFS </a:t>
          </a:r>
          <a:r>
            <a:rPr lang="en-US" sz="900">
              <a:solidFill>
                <a:sysClr val="windowText" lastClr="000000"/>
              </a:solidFill>
            </a:rPr>
            <a:t>- moving the income &amp; expenses to accounts identified on the budget.</a:t>
          </a:r>
        </a:p>
      </dgm:t>
    </dgm:pt>
    <dgm:pt modelId="{BB2A6AD5-DB50-4F6E-B859-7068EB2B12D0}" type="parTrans" cxnId="{5D489E49-E723-44C4-82C2-16F11DD66D11}">
      <dgm:prSet/>
      <dgm:spPr/>
      <dgm:t>
        <a:bodyPr/>
        <a:lstStyle/>
        <a:p>
          <a:endParaRPr lang="en-US"/>
        </a:p>
      </dgm:t>
    </dgm:pt>
    <dgm:pt modelId="{5C2388D4-D373-43D5-90ED-F654CAB1A0FF}" type="sibTrans" cxnId="{5D489E49-E723-44C4-82C2-16F11DD66D11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80A504AE-065E-4E08-AE50-8E68ABF30EB9}">
      <dgm:prSet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4HO Manager reviews budget and runs credit card income report for closing (4H online).  </a:t>
          </a:r>
        </a:p>
      </dgm:t>
    </dgm:pt>
    <dgm:pt modelId="{3222B00F-D27D-4331-9BC9-9AB210E73E7E}" type="parTrans" cxnId="{84E4AFE1-CDEA-4D02-BDB7-4204CCE29D0D}">
      <dgm:prSet/>
      <dgm:spPr/>
      <dgm:t>
        <a:bodyPr/>
        <a:lstStyle/>
        <a:p>
          <a:endParaRPr lang="en-US"/>
        </a:p>
      </dgm:t>
    </dgm:pt>
    <dgm:pt modelId="{08371A46-D5F9-4B28-880D-B4D108599F92}" type="sibTrans" cxnId="{84E4AFE1-CDEA-4D02-BDB7-4204CCE29D0D}">
      <dgm:prSet/>
      <dgm:spPr/>
      <dgm:t>
        <a:bodyPr/>
        <a:lstStyle/>
        <a:p>
          <a:endParaRPr lang="en-US">
            <a:solidFill>
              <a:sysClr val="windowText" lastClr="000000"/>
            </a:solidFill>
          </a:endParaRPr>
        </a:p>
      </dgm:t>
    </dgm:pt>
    <dgm:pt modelId="{F7C6079E-F249-484B-8C63-8C32EEC3040E}">
      <dgm:prSet custT="1"/>
      <dgm:spPr>
        <a:solidFill>
          <a:srgbClr val="BDD7EE"/>
        </a:solidFill>
      </dgm:spPr>
      <dgm:t>
        <a:bodyPr/>
        <a:lstStyle/>
        <a:p>
          <a:r>
            <a:rPr lang="en-US" sz="850" b="1">
              <a:solidFill>
                <a:sysClr val="windowText" lastClr="000000"/>
              </a:solidFill>
            </a:rPr>
            <a:t>If you were expecting amounts other than what matches the distributions, it is your responsibility to resolve. </a:t>
          </a:r>
        </a:p>
        <a:p>
          <a:r>
            <a:rPr lang="en-US" sz="850" b="1" i="1">
              <a:solidFill>
                <a:sysClr val="windowText" lastClr="000000"/>
              </a:solidFill>
            </a:rPr>
            <a:t>You could review: </a:t>
          </a:r>
          <a:r>
            <a:rPr lang="en-US" sz="850" i="1">
              <a:solidFill>
                <a:sysClr val="windowText" lastClr="000000"/>
              </a:solidFill>
            </a:rPr>
            <a:t>Operating Statements - Lightspeed reports - 4H Online credit card report</a:t>
          </a:r>
        </a:p>
      </dgm:t>
    </dgm:pt>
    <dgm:pt modelId="{D8E70A67-5C77-4872-9BBE-FCCA0757B0E2}" type="parTrans" cxnId="{757F3FB8-C094-46DD-8554-2E56F54BABDA}">
      <dgm:prSet/>
      <dgm:spPr/>
      <dgm:t>
        <a:bodyPr/>
        <a:lstStyle/>
        <a:p>
          <a:endParaRPr lang="en-US"/>
        </a:p>
      </dgm:t>
    </dgm:pt>
    <dgm:pt modelId="{402BE4A6-6E3A-4A29-B783-EBFE520012CF}" type="sibTrans" cxnId="{757F3FB8-C094-46DD-8554-2E56F54BABDA}">
      <dgm:prSet/>
      <dgm:spPr/>
      <dgm:t>
        <a:bodyPr/>
        <a:lstStyle/>
        <a:p>
          <a:endParaRPr lang="en-US"/>
        </a:p>
      </dgm:t>
    </dgm:pt>
    <dgm:pt modelId="{7E2A46C9-952A-4AC7-9DF5-1BFEF2503CF1}">
      <dgm:prSet custT="1"/>
      <dgm:spPr>
        <a:solidFill>
          <a:srgbClr val="BDD7EE"/>
        </a:solidFill>
      </dgm:spPr>
      <dgm:t>
        <a:bodyPr/>
        <a:lstStyle/>
        <a:p>
          <a:r>
            <a:rPr lang="en-US" sz="1000">
              <a:solidFill>
                <a:sysClr val="windowText" lastClr="000000"/>
              </a:solidFill>
            </a:rPr>
            <a:t>You will receive an email with the (credit card) edoc #  and your event budget worksheet for your records.,</a:t>
          </a:r>
        </a:p>
      </dgm:t>
    </dgm:pt>
    <dgm:pt modelId="{958412D5-719D-4913-80E8-97C8B63B7753}" type="parTrans" cxnId="{F159AF8D-7EDB-472A-87C0-C798E1940AB1}">
      <dgm:prSet/>
      <dgm:spPr/>
      <dgm:t>
        <a:bodyPr/>
        <a:lstStyle/>
        <a:p>
          <a:endParaRPr lang="en-US"/>
        </a:p>
      </dgm:t>
    </dgm:pt>
    <dgm:pt modelId="{94FDA933-AD1B-425C-A2CE-2E10E53E779D}" type="sibTrans" cxnId="{F159AF8D-7EDB-472A-87C0-C798E1940AB1}">
      <dgm:prSet/>
      <dgm:spPr/>
      <dgm:t>
        <a:bodyPr/>
        <a:lstStyle/>
        <a:p>
          <a:endParaRPr lang="en-US"/>
        </a:p>
      </dgm:t>
    </dgm:pt>
    <dgm:pt modelId="{E6DFCC3A-29A8-4BD4-A759-79BFED709F48}">
      <dgm:prSet custT="1"/>
      <dgm:spPr>
        <a:solidFill>
          <a:srgbClr val="BDD7EE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Actual income equals the cash/checks in Lightspeed &amp; credit card payments </a:t>
          </a:r>
          <a:r>
            <a:rPr lang="en-US" sz="900" b="1">
              <a:solidFill>
                <a:sysClr val="windowText" lastClr="000000"/>
              </a:solidFill>
            </a:rPr>
            <a:t>(less processing fees)- </a:t>
          </a:r>
          <a:r>
            <a:rPr lang="en-US" sz="1000">
              <a:solidFill>
                <a:sysClr val="windowText" lastClr="000000"/>
              </a:solidFill>
            </a:rPr>
            <a:t>regardless of what is submitted in post budget.</a:t>
          </a:r>
        </a:p>
      </dgm:t>
    </dgm:pt>
    <dgm:pt modelId="{E67D134C-A3C4-407C-A8FA-BC5E9A632E0D}" type="parTrans" cxnId="{8555933D-F99F-4127-BA8E-395286FDE9B3}">
      <dgm:prSet/>
      <dgm:spPr/>
      <dgm:t>
        <a:bodyPr/>
        <a:lstStyle/>
        <a:p>
          <a:endParaRPr lang="en-US"/>
        </a:p>
      </dgm:t>
    </dgm:pt>
    <dgm:pt modelId="{74019087-3AD4-4BF5-A3A7-BB87BF0A71B0}" type="sibTrans" cxnId="{8555933D-F99F-4127-BA8E-395286FDE9B3}">
      <dgm:prSet/>
      <dgm:spPr/>
      <dgm:t>
        <a:bodyPr/>
        <a:lstStyle/>
        <a:p>
          <a:endParaRPr lang="en-US"/>
        </a:p>
      </dgm:t>
    </dgm:pt>
    <dgm:pt modelId="{44F94B34-DC38-40BA-A1D0-72A96D24ED17}">
      <dgm:prSet custT="1"/>
      <dgm:spPr>
        <a:solidFill>
          <a:srgbClr val="BDD7EE"/>
        </a:solidFill>
      </dgm:spPr>
      <dgm:t>
        <a:bodyPr/>
        <a:lstStyle/>
        <a:p>
          <a:r>
            <a:rPr lang="en-US" sz="1000" b="1">
              <a:solidFill>
                <a:sysClr val="windowText" lastClr="000000"/>
              </a:solidFill>
            </a:rPr>
            <a:t>IMPORTANT NOTE:  </a:t>
          </a:r>
        </a:p>
        <a:p>
          <a:r>
            <a:rPr lang="en-US" sz="1000">
              <a:solidFill>
                <a:sysClr val="windowText" lastClr="000000"/>
              </a:solidFill>
            </a:rPr>
            <a:t>NO event cerdit card income will be transfered until ALL closing steps are compelted by the event host!</a:t>
          </a:r>
        </a:p>
      </dgm:t>
    </dgm:pt>
    <dgm:pt modelId="{79D6AADC-38E6-46FE-B423-6A872AC19A5A}" type="parTrans" cxnId="{8CCCFD5C-54ED-42AE-90B8-13D10801D080}">
      <dgm:prSet/>
      <dgm:spPr/>
      <dgm:t>
        <a:bodyPr/>
        <a:lstStyle/>
        <a:p>
          <a:endParaRPr lang="en-US"/>
        </a:p>
      </dgm:t>
    </dgm:pt>
    <dgm:pt modelId="{FF7AD5BF-89EC-40D0-A9F1-38CF7B15FA7B}" type="sibTrans" cxnId="{8CCCFD5C-54ED-42AE-90B8-13D10801D080}">
      <dgm:prSet/>
      <dgm:spPr/>
      <dgm:t>
        <a:bodyPr/>
        <a:lstStyle/>
        <a:p>
          <a:endParaRPr lang="en-US"/>
        </a:p>
      </dgm:t>
    </dgm:pt>
    <dgm:pt modelId="{23C6BCCE-0897-4B1B-9995-D87A7D42345F}" type="pres">
      <dgm:prSet presAssocID="{35A8E524-F7C6-46D3-BD2C-1B55998165B2}" presName="Name0" presStyleCnt="0">
        <dgm:presLayoutVars>
          <dgm:dir/>
          <dgm:resizeHandles val="exact"/>
        </dgm:presLayoutVars>
      </dgm:prSet>
      <dgm:spPr/>
    </dgm:pt>
    <dgm:pt modelId="{3E3F1445-C3E7-4047-B599-10B465375D7D}" type="pres">
      <dgm:prSet presAssocID="{6C9E69CA-9EDC-42AA-B3B2-9476A4D47418}" presName="node" presStyleLbl="node1" presStyleIdx="0" presStyleCnt="25">
        <dgm:presLayoutVars>
          <dgm:bulletEnabled val="1"/>
        </dgm:presLayoutVars>
      </dgm:prSet>
      <dgm:spPr/>
    </dgm:pt>
    <dgm:pt modelId="{3F1EB1AA-1FFA-439D-94C9-CA5925DCDE49}" type="pres">
      <dgm:prSet presAssocID="{783306B7-D3E3-4B18-A012-0A33AE194F94}" presName="sibTrans" presStyleLbl="sibTrans1D1" presStyleIdx="0" presStyleCnt="24"/>
      <dgm:spPr/>
    </dgm:pt>
    <dgm:pt modelId="{233B62E8-3363-4634-9B6F-C2CB7627CF71}" type="pres">
      <dgm:prSet presAssocID="{783306B7-D3E3-4B18-A012-0A33AE194F94}" presName="connectorText" presStyleLbl="sibTrans1D1" presStyleIdx="0" presStyleCnt="24"/>
      <dgm:spPr/>
    </dgm:pt>
    <dgm:pt modelId="{897BE711-66CD-4441-AC2E-717D2A211094}" type="pres">
      <dgm:prSet presAssocID="{A4AB8FEE-B1D9-400E-B867-3B950CE0CCBF}" presName="node" presStyleLbl="node1" presStyleIdx="1" presStyleCnt="25">
        <dgm:presLayoutVars>
          <dgm:bulletEnabled val="1"/>
        </dgm:presLayoutVars>
      </dgm:prSet>
      <dgm:spPr/>
    </dgm:pt>
    <dgm:pt modelId="{5635AAA8-2237-4B01-9D02-DDEAB0B44279}" type="pres">
      <dgm:prSet presAssocID="{FD1B5A57-AA78-4D74-B355-11D3070EA46D}" presName="sibTrans" presStyleLbl="sibTrans1D1" presStyleIdx="1" presStyleCnt="24"/>
      <dgm:spPr/>
    </dgm:pt>
    <dgm:pt modelId="{9751EF52-5FB0-4474-95B2-1A1370ABC3E8}" type="pres">
      <dgm:prSet presAssocID="{FD1B5A57-AA78-4D74-B355-11D3070EA46D}" presName="connectorText" presStyleLbl="sibTrans1D1" presStyleIdx="1" presStyleCnt="24"/>
      <dgm:spPr/>
    </dgm:pt>
    <dgm:pt modelId="{D1D9CE59-6DB5-497C-AAFC-3C5F0575F727}" type="pres">
      <dgm:prSet presAssocID="{7112657E-CBE0-456E-8E59-729AF3DF2C6D}" presName="node" presStyleLbl="node1" presStyleIdx="2" presStyleCnt="25">
        <dgm:presLayoutVars>
          <dgm:bulletEnabled val="1"/>
        </dgm:presLayoutVars>
      </dgm:prSet>
      <dgm:spPr/>
    </dgm:pt>
    <dgm:pt modelId="{51F5CE44-592B-448A-BED8-DC407BE29F90}" type="pres">
      <dgm:prSet presAssocID="{5284CB20-B8DD-4303-A2D1-AF648E89D63B}" presName="sibTrans" presStyleLbl="sibTrans1D1" presStyleIdx="2" presStyleCnt="24"/>
      <dgm:spPr/>
    </dgm:pt>
    <dgm:pt modelId="{D47D17F0-8F2A-4CE1-8524-15B39A3ED50B}" type="pres">
      <dgm:prSet presAssocID="{5284CB20-B8DD-4303-A2D1-AF648E89D63B}" presName="connectorText" presStyleLbl="sibTrans1D1" presStyleIdx="2" presStyleCnt="24"/>
      <dgm:spPr/>
    </dgm:pt>
    <dgm:pt modelId="{1258D5E1-9986-4484-A8C4-67FB9387AD90}" type="pres">
      <dgm:prSet presAssocID="{39AD7EAD-3D38-4D96-AF20-CEB914764C81}" presName="node" presStyleLbl="node1" presStyleIdx="3" presStyleCnt="25">
        <dgm:presLayoutVars>
          <dgm:bulletEnabled val="1"/>
        </dgm:presLayoutVars>
      </dgm:prSet>
      <dgm:spPr/>
    </dgm:pt>
    <dgm:pt modelId="{F4D2CE9A-7067-4195-8C4A-CF5911122655}" type="pres">
      <dgm:prSet presAssocID="{981E5A56-778E-45FD-A3C8-A1B8438BD227}" presName="sibTrans" presStyleLbl="sibTrans1D1" presStyleIdx="3" presStyleCnt="24"/>
      <dgm:spPr/>
    </dgm:pt>
    <dgm:pt modelId="{39144A3F-244C-46CD-94A3-B3172AA601A7}" type="pres">
      <dgm:prSet presAssocID="{981E5A56-778E-45FD-A3C8-A1B8438BD227}" presName="connectorText" presStyleLbl="sibTrans1D1" presStyleIdx="3" presStyleCnt="24"/>
      <dgm:spPr/>
    </dgm:pt>
    <dgm:pt modelId="{37E4C862-7092-49AD-86D4-1714D74C2D38}" type="pres">
      <dgm:prSet presAssocID="{FDF0E0B7-D4F2-4F18-BB49-C3BC4D475555}" presName="node" presStyleLbl="node1" presStyleIdx="4" presStyleCnt="25" custLinFactNeighborX="-3915" custLinFactNeighborY="3072">
        <dgm:presLayoutVars>
          <dgm:bulletEnabled val="1"/>
        </dgm:presLayoutVars>
      </dgm:prSet>
      <dgm:spPr/>
    </dgm:pt>
    <dgm:pt modelId="{61681CC3-7909-40B0-92A1-BDEC9330F904}" type="pres">
      <dgm:prSet presAssocID="{247D7ABB-09F4-404C-9F72-C8978D16AFDE}" presName="sibTrans" presStyleLbl="sibTrans1D1" presStyleIdx="4" presStyleCnt="24"/>
      <dgm:spPr/>
    </dgm:pt>
    <dgm:pt modelId="{1341BDF9-001F-45C1-9649-3BD9D90F6420}" type="pres">
      <dgm:prSet presAssocID="{247D7ABB-09F4-404C-9F72-C8978D16AFDE}" presName="connectorText" presStyleLbl="sibTrans1D1" presStyleIdx="4" presStyleCnt="24"/>
      <dgm:spPr/>
    </dgm:pt>
    <dgm:pt modelId="{A2DF44C5-4FB1-44B3-9FD3-BA9E6A58F6AA}" type="pres">
      <dgm:prSet presAssocID="{D035D86C-1DCC-4EE5-860C-A19ADF4AFF3B}" presName="node" presStyleLbl="node1" presStyleIdx="5" presStyleCnt="25">
        <dgm:presLayoutVars>
          <dgm:bulletEnabled val="1"/>
        </dgm:presLayoutVars>
      </dgm:prSet>
      <dgm:spPr/>
    </dgm:pt>
    <dgm:pt modelId="{B62F5B20-2319-4E0B-A070-4CA2AD8EB43A}" type="pres">
      <dgm:prSet presAssocID="{484D8FBB-86A0-4B5B-BE28-71B41902CB76}" presName="sibTrans" presStyleLbl="sibTrans1D1" presStyleIdx="5" presStyleCnt="24"/>
      <dgm:spPr/>
    </dgm:pt>
    <dgm:pt modelId="{E7E826AD-B6C4-4B7C-ACE5-28579F95A1CD}" type="pres">
      <dgm:prSet presAssocID="{484D8FBB-86A0-4B5B-BE28-71B41902CB76}" presName="connectorText" presStyleLbl="sibTrans1D1" presStyleIdx="5" presStyleCnt="24"/>
      <dgm:spPr/>
    </dgm:pt>
    <dgm:pt modelId="{3E991D22-27E2-4C66-B923-AF5AF7DF1995}" type="pres">
      <dgm:prSet presAssocID="{4462679F-D61A-42B7-964B-6CA5CE4A594D}" presName="node" presStyleLbl="node1" presStyleIdx="6" presStyleCnt="25">
        <dgm:presLayoutVars>
          <dgm:bulletEnabled val="1"/>
        </dgm:presLayoutVars>
      </dgm:prSet>
      <dgm:spPr/>
    </dgm:pt>
    <dgm:pt modelId="{9E117E7A-09DC-4982-9803-A10553B96A12}" type="pres">
      <dgm:prSet presAssocID="{40E32F61-1B20-4A04-B458-197F81EC7521}" presName="sibTrans" presStyleLbl="sibTrans1D1" presStyleIdx="6" presStyleCnt="24"/>
      <dgm:spPr/>
    </dgm:pt>
    <dgm:pt modelId="{48B7FC8E-1469-4C7A-A1CA-04CDF10F87EF}" type="pres">
      <dgm:prSet presAssocID="{40E32F61-1B20-4A04-B458-197F81EC7521}" presName="connectorText" presStyleLbl="sibTrans1D1" presStyleIdx="6" presStyleCnt="24"/>
      <dgm:spPr/>
    </dgm:pt>
    <dgm:pt modelId="{68FAFFFD-23D0-4208-8BA7-5050315A0422}" type="pres">
      <dgm:prSet presAssocID="{4003F42F-F24A-40A7-BEEC-56A875D6C947}" presName="node" presStyleLbl="node1" presStyleIdx="7" presStyleCnt="25">
        <dgm:presLayoutVars>
          <dgm:bulletEnabled val="1"/>
        </dgm:presLayoutVars>
      </dgm:prSet>
      <dgm:spPr/>
    </dgm:pt>
    <dgm:pt modelId="{42CD0BD5-292D-4158-B7AF-FA0CADEC8A16}" type="pres">
      <dgm:prSet presAssocID="{F8C5F4E1-FB01-42C4-B666-7A139570A6F8}" presName="sibTrans" presStyleLbl="sibTrans1D1" presStyleIdx="7" presStyleCnt="24"/>
      <dgm:spPr/>
    </dgm:pt>
    <dgm:pt modelId="{45994C1C-6D8F-4514-A8F9-0B5EC4813E49}" type="pres">
      <dgm:prSet presAssocID="{F8C5F4E1-FB01-42C4-B666-7A139570A6F8}" presName="connectorText" presStyleLbl="sibTrans1D1" presStyleIdx="7" presStyleCnt="24"/>
      <dgm:spPr/>
    </dgm:pt>
    <dgm:pt modelId="{29829E47-3011-4FFD-9980-8F5C519A4A92}" type="pres">
      <dgm:prSet presAssocID="{3A971601-87FB-4457-92FA-F573AEFC5305}" presName="node" presStyleLbl="node1" presStyleIdx="8" presStyleCnt="25" custLinFactNeighborX="-93" custLinFactNeighborY="-1438">
        <dgm:presLayoutVars>
          <dgm:bulletEnabled val="1"/>
        </dgm:presLayoutVars>
      </dgm:prSet>
      <dgm:spPr/>
    </dgm:pt>
    <dgm:pt modelId="{1BCBAA46-9B6C-4D3A-A104-8F4D30B45A9B}" type="pres">
      <dgm:prSet presAssocID="{4A0589DA-03A9-462B-8D44-C80FB4E9C6A9}" presName="sibTrans" presStyleLbl="sibTrans1D1" presStyleIdx="8" presStyleCnt="24"/>
      <dgm:spPr/>
    </dgm:pt>
    <dgm:pt modelId="{1116E89C-CEA4-4441-A880-BDB7676F76D4}" type="pres">
      <dgm:prSet presAssocID="{4A0589DA-03A9-462B-8D44-C80FB4E9C6A9}" presName="connectorText" presStyleLbl="sibTrans1D1" presStyleIdx="8" presStyleCnt="24"/>
      <dgm:spPr/>
    </dgm:pt>
    <dgm:pt modelId="{8E76781D-83EB-40C3-97EA-689CA7BBD29C}" type="pres">
      <dgm:prSet presAssocID="{BC70FAA0-36CB-48FF-8802-C67C6C9E3D5F}" presName="node" presStyleLbl="node1" presStyleIdx="9" presStyleCnt="25" custLinFactNeighborX="4128" custLinFactNeighborY="-4586">
        <dgm:presLayoutVars>
          <dgm:bulletEnabled val="1"/>
        </dgm:presLayoutVars>
      </dgm:prSet>
      <dgm:spPr/>
    </dgm:pt>
    <dgm:pt modelId="{6DB0878B-B1AA-4440-9C27-376F53D49F10}" type="pres">
      <dgm:prSet presAssocID="{B91B3B6F-A74B-4085-BE73-3BC0B94B2B5F}" presName="sibTrans" presStyleLbl="sibTrans1D1" presStyleIdx="9" presStyleCnt="24"/>
      <dgm:spPr/>
    </dgm:pt>
    <dgm:pt modelId="{BFDEAAC2-D718-4602-8483-14E3372DA770}" type="pres">
      <dgm:prSet presAssocID="{B91B3B6F-A74B-4085-BE73-3BC0B94B2B5F}" presName="connectorText" presStyleLbl="sibTrans1D1" presStyleIdx="9" presStyleCnt="24"/>
      <dgm:spPr/>
    </dgm:pt>
    <dgm:pt modelId="{FC567AAD-4727-4B97-AAB2-2B69DF94C6C0}" type="pres">
      <dgm:prSet presAssocID="{7ACD99DB-2C5E-48C7-B361-00999F60487E}" presName="node" presStyleLbl="node1" presStyleIdx="10" presStyleCnt="25">
        <dgm:presLayoutVars>
          <dgm:bulletEnabled val="1"/>
        </dgm:presLayoutVars>
      </dgm:prSet>
      <dgm:spPr/>
    </dgm:pt>
    <dgm:pt modelId="{421DEEBB-491E-4C78-AAF2-9596052CBAC7}" type="pres">
      <dgm:prSet presAssocID="{5409E02A-84A0-4FCD-B487-1EFA03AD1DCA}" presName="sibTrans" presStyleLbl="sibTrans1D1" presStyleIdx="10" presStyleCnt="24"/>
      <dgm:spPr/>
    </dgm:pt>
    <dgm:pt modelId="{42268A50-88D7-4343-A589-FE871D04F548}" type="pres">
      <dgm:prSet presAssocID="{5409E02A-84A0-4FCD-B487-1EFA03AD1DCA}" presName="connectorText" presStyleLbl="sibTrans1D1" presStyleIdx="10" presStyleCnt="24"/>
      <dgm:spPr/>
    </dgm:pt>
    <dgm:pt modelId="{2C8A1E1D-F2BA-4558-9DEB-AF73A53EFE39}" type="pres">
      <dgm:prSet presAssocID="{65883EA1-5C6F-4AAF-A252-30F01F65082E}" presName="node" presStyleLbl="node1" presStyleIdx="11" presStyleCnt="25">
        <dgm:presLayoutVars>
          <dgm:bulletEnabled val="1"/>
        </dgm:presLayoutVars>
      </dgm:prSet>
      <dgm:spPr/>
    </dgm:pt>
    <dgm:pt modelId="{717DD21A-BFB1-4CC3-ABFB-3F13882A6BB5}" type="pres">
      <dgm:prSet presAssocID="{D611F35A-464F-4C65-85E1-29AA9F5FB757}" presName="sibTrans" presStyleLbl="sibTrans1D1" presStyleIdx="11" presStyleCnt="24"/>
      <dgm:spPr/>
    </dgm:pt>
    <dgm:pt modelId="{D207B888-F251-41FC-8651-04DFB11FCFD7}" type="pres">
      <dgm:prSet presAssocID="{D611F35A-464F-4C65-85E1-29AA9F5FB757}" presName="connectorText" presStyleLbl="sibTrans1D1" presStyleIdx="11" presStyleCnt="24"/>
      <dgm:spPr/>
    </dgm:pt>
    <dgm:pt modelId="{0ADC7DCA-3B92-4255-9B22-8FE03B641D70}" type="pres">
      <dgm:prSet presAssocID="{59994A92-CB62-4C57-905A-E590C13D0AFE}" presName="node" presStyleLbl="node1" presStyleIdx="12" presStyleCnt="25">
        <dgm:presLayoutVars>
          <dgm:bulletEnabled val="1"/>
        </dgm:presLayoutVars>
      </dgm:prSet>
      <dgm:spPr/>
    </dgm:pt>
    <dgm:pt modelId="{21DED4B8-61B1-450D-9DC7-650140300CCF}" type="pres">
      <dgm:prSet presAssocID="{BE44B27D-79BF-48DA-B3A6-A95A91BE93D1}" presName="sibTrans" presStyleLbl="sibTrans1D1" presStyleIdx="12" presStyleCnt="24"/>
      <dgm:spPr/>
    </dgm:pt>
    <dgm:pt modelId="{C5A722AA-93A0-428C-9FA7-28F2CA02729C}" type="pres">
      <dgm:prSet presAssocID="{BE44B27D-79BF-48DA-B3A6-A95A91BE93D1}" presName="connectorText" presStyleLbl="sibTrans1D1" presStyleIdx="12" presStyleCnt="24"/>
      <dgm:spPr/>
    </dgm:pt>
    <dgm:pt modelId="{C3B4E363-7BF3-436D-B7AC-CF458C5025DB}" type="pres">
      <dgm:prSet presAssocID="{9C95A4F9-A2E5-4D80-B527-9D02E9F86863}" presName="node" presStyleLbl="node1" presStyleIdx="13" presStyleCnt="25">
        <dgm:presLayoutVars>
          <dgm:bulletEnabled val="1"/>
        </dgm:presLayoutVars>
      </dgm:prSet>
      <dgm:spPr/>
    </dgm:pt>
    <dgm:pt modelId="{6A7C7D5F-B77D-4EC1-9FD6-75B84136070E}" type="pres">
      <dgm:prSet presAssocID="{60D8ED89-EBD8-442C-A629-226A7DC6A554}" presName="sibTrans" presStyleLbl="sibTrans1D1" presStyleIdx="13" presStyleCnt="24"/>
      <dgm:spPr/>
    </dgm:pt>
    <dgm:pt modelId="{300E6FA3-583A-4E07-8719-5B5E6C406FD0}" type="pres">
      <dgm:prSet presAssocID="{60D8ED89-EBD8-442C-A629-226A7DC6A554}" presName="connectorText" presStyleLbl="sibTrans1D1" presStyleIdx="13" presStyleCnt="24"/>
      <dgm:spPr/>
    </dgm:pt>
    <dgm:pt modelId="{09282DBD-81FD-40A8-9789-37EA5011D330}" type="pres">
      <dgm:prSet presAssocID="{308A63A6-3B45-49DC-9AD0-848AFA4738B3}" presName="node" presStyleLbl="node1" presStyleIdx="14" presStyleCnt="25">
        <dgm:presLayoutVars>
          <dgm:bulletEnabled val="1"/>
        </dgm:presLayoutVars>
      </dgm:prSet>
      <dgm:spPr/>
    </dgm:pt>
    <dgm:pt modelId="{1CF0E2A1-FAD2-49CA-A598-6359C93B2704}" type="pres">
      <dgm:prSet presAssocID="{43B3A5F9-9E94-41F6-9711-1B5A20D5CD5C}" presName="sibTrans" presStyleLbl="sibTrans1D1" presStyleIdx="14" presStyleCnt="24"/>
      <dgm:spPr/>
    </dgm:pt>
    <dgm:pt modelId="{642416ED-F61C-4051-9F5F-291E35567D76}" type="pres">
      <dgm:prSet presAssocID="{43B3A5F9-9E94-41F6-9711-1B5A20D5CD5C}" presName="connectorText" presStyleLbl="sibTrans1D1" presStyleIdx="14" presStyleCnt="24"/>
      <dgm:spPr/>
    </dgm:pt>
    <dgm:pt modelId="{C40A6747-561D-40EA-89EF-82A30B5DF8B6}" type="pres">
      <dgm:prSet presAssocID="{1B203D59-B2B0-4A0D-BD9A-8297C5903940}" presName="node" presStyleLbl="node1" presStyleIdx="15" presStyleCnt="25">
        <dgm:presLayoutVars>
          <dgm:bulletEnabled val="1"/>
        </dgm:presLayoutVars>
      </dgm:prSet>
      <dgm:spPr/>
    </dgm:pt>
    <dgm:pt modelId="{2F7C5340-F117-4559-AEF8-54D9E3D5A213}" type="pres">
      <dgm:prSet presAssocID="{3275C51C-41C5-411A-A152-055ED0133918}" presName="sibTrans" presStyleLbl="sibTrans1D1" presStyleIdx="15" presStyleCnt="24"/>
      <dgm:spPr/>
    </dgm:pt>
    <dgm:pt modelId="{CF6C488F-7FBD-451A-B324-2AF9CC6D049C}" type="pres">
      <dgm:prSet presAssocID="{3275C51C-41C5-411A-A152-055ED0133918}" presName="connectorText" presStyleLbl="sibTrans1D1" presStyleIdx="15" presStyleCnt="24"/>
      <dgm:spPr/>
    </dgm:pt>
    <dgm:pt modelId="{8CA72DF6-F8AD-482F-9E7D-64C8336BD8C1}" type="pres">
      <dgm:prSet presAssocID="{753E6E7B-0247-433C-B841-CF2151BF3971}" presName="node" presStyleLbl="node1" presStyleIdx="16" presStyleCnt="25">
        <dgm:presLayoutVars>
          <dgm:bulletEnabled val="1"/>
        </dgm:presLayoutVars>
      </dgm:prSet>
      <dgm:spPr/>
    </dgm:pt>
    <dgm:pt modelId="{680C2FAE-300F-42F8-8080-84AFF9D4B719}" type="pres">
      <dgm:prSet presAssocID="{7D640E8A-C23D-44E5-88F3-D52A46919116}" presName="sibTrans" presStyleLbl="sibTrans1D1" presStyleIdx="16" presStyleCnt="24"/>
      <dgm:spPr/>
    </dgm:pt>
    <dgm:pt modelId="{2DA31B18-A0F5-40F5-BFB7-74649319B65E}" type="pres">
      <dgm:prSet presAssocID="{7D640E8A-C23D-44E5-88F3-D52A46919116}" presName="connectorText" presStyleLbl="sibTrans1D1" presStyleIdx="16" presStyleCnt="24"/>
      <dgm:spPr/>
    </dgm:pt>
    <dgm:pt modelId="{EEE7B900-34C9-43FC-B1C3-A8E136F81192}" type="pres">
      <dgm:prSet presAssocID="{75263E7C-0762-4F2A-8943-6D4C20968F0A}" presName="node" presStyleLbl="node1" presStyleIdx="17" presStyleCnt="25">
        <dgm:presLayoutVars>
          <dgm:bulletEnabled val="1"/>
        </dgm:presLayoutVars>
      </dgm:prSet>
      <dgm:spPr/>
    </dgm:pt>
    <dgm:pt modelId="{C1616CA2-9B84-4117-AFF9-ECFA2B55CEB9}" type="pres">
      <dgm:prSet presAssocID="{E7605266-AEB4-4E68-9AE6-2369F4AA6C2A}" presName="sibTrans" presStyleLbl="sibTrans1D1" presStyleIdx="17" presStyleCnt="24"/>
      <dgm:spPr/>
    </dgm:pt>
    <dgm:pt modelId="{1790B89A-D495-4001-B82B-6C9A61AA38D4}" type="pres">
      <dgm:prSet presAssocID="{E7605266-AEB4-4E68-9AE6-2369F4AA6C2A}" presName="connectorText" presStyleLbl="sibTrans1D1" presStyleIdx="17" presStyleCnt="24"/>
      <dgm:spPr/>
    </dgm:pt>
    <dgm:pt modelId="{84CD60E8-2FAF-4457-9793-3930B0B5AF6A}" type="pres">
      <dgm:prSet presAssocID="{80A504AE-065E-4E08-AE50-8E68ABF30EB9}" presName="node" presStyleLbl="node1" presStyleIdx="18" presStyleCnt="25">
        <dgm:presLayoutVars>
          <dgm:bulletEnabled val="1"/>
        </dgm:presLayoutVars>
      </dgm:prSet>
      <dgm:spPr/>
    </dgm:pt>
    <dgm:pt modelId="{41829073-39B5-4876-B638-AA086ACC3854}" type="pres">
      <dgm:prSet presAssocID="{08371A46-D5F9-4B28-880D-B4D108599F92}" presName="sibTrans" presStyleLbl="sibTrans1D1" presStyleIdx="18" presStyleCnt="24"/>
      <dgm:spPr/>
    </dgm:pt>
    <dgm:pt modelId="{279E1824-97F0-43AD-AABC-B934E906E788}" type="pres">
      <dgm:prSet presAssocID="{08371A46-D5F9-4B28-880D-B4D108599F92}" presName="connectorText" presStyleLbl="sibTrans1D1" presStyleIdx="18" presStyleCnt="24"/>
      <dgm:spPr/>
    </dgm:pt>
    <dgm:pt modelId="{E52A5FA5-47E6-4553-B545-4F6C8AA54C96}" type="pres">
      <dgm:prSet presAssocID="{DF4E945A-A8A5-4524-9B39-3A9C1C5BFE41}" presName="node" presStyleLbl="node1" presStyleIdx="19" presStyleCnt="25">
        <dgm:presLayoutVars>
          <dgm:bulletEnabled val="1"/>
        </dgm:presLayoutVars>
      </dgm:prSet>
      <dgm:spPr/>
    </dgm:pt>
    <dgm:pt modelId="{E3CDC9DF-D328-4E8B-9472-30202E06A361}" type="pres">
      <dgm:prSet presAssocID="{4600BADE-C902-4C54-9409-47F3B5A46B99}" presName="sibTrans" presStyleLbl="sibTrans1D1" presStyleIdx="19" presStyleCnt="24"/>
      <dgm:spPr/>
    </dgm:pt>
    <dgm:pt modelId="{150C540E-D420-41E2-99E7-88D106F5A326}" type="pres">
      <dgm:prSet presAssocID="{4600BADE-C902-4C54-9409-47F3B5A46B99}" presName="connectorText" presStyleLbl="sibTrans1D1" presStyleIdx="19" presStyleCnt="24"/>
      <dgm:spPr/>
    </dgm:pt>
    <dgm:pt modelId="{97A198B3-79E9-4394-909F-C47FB82D096A}" type="pres">
      <dgm:prSet presAssocID="{809B2C9E-E56A-498D-AAD3-C8E792977C80}" presName="node" presStyleLbl="node1" presStyleIdx="20" presStyleCnt="25">
        <dgm:presLayoutVars>
          <dgm:bulletEnabled val="1"/>
        </dgm:presLayoutVars>
      </dgm:prSet>
      <dgm:spPr/>
    </dgm:pt>
    <dgm:pt modelId="{86ECDF7D-A83A-4A5C-B34A-83071C8D270B}" type="pres">
      <dgm:prSet presAssocID="{5C2388D4-D373-43D5-90ED-F654CAB1A0FF}" presName="sibTrans" presStyleLbl="sibTrans1D1" presStyleIdx="20" presStyleCnt="24"/>
      <dgm:spPr/>
    </dgm:pt>
    <dgm:pt modelId="{F860AC71-A949-403B-AF7B-680F7F5A5949}" type="pres">
      <dgm:prSet presAssocID="{5C2388D4-D373-43D5-90ED-F654CAB1A0FF}" presName="connectorText" presStyleLbl="sibTrans1D1" presStyleIdx="20" presStyleCnt="24"/>
      <dgm:spPr/>
    </dgm:pt>
    <dgm:pt modelId="{AF2CDAA6-6719-4E49-825C-61355BDB126F}" type="pres">
      <dgm:prSet presAssocID="{7E2A46C9-952A-4AC7-9DF5-1BFEF2503CF1}" presName="node" presStyleLbl="node1" presStyleIdx="21" presStyleCnt="25">
        <dgm:presLayoutVars>
          <dgm:bulletEnabled val="1"/>
        </dgm:presLayoutVars>
      </dgm:prSet>
      <dgm:spPr/>
    </dgm:pt>
    <dgm:pt modelId="{BA337A4C-5D38-4872-8D43-C9CC6D64F2BF}" type="pres">
      <dgm:prSet presAssocID="{94FDA933-AD1B-425C-A2CE-2E10E53E779D}" presName="sibTrans" presStyleLbl="sibTrans1D1" presStyleIdx="21" presStyleCnt="24"/>
      <dgm:spPr/>
    </dgm:pt>
    <dgm:pt modelId="{C9FC1F0E-42E6-4A78-8EEE-F3F4302AB90A}" type="pres">
      <dgm:prSet presAssocID="{94FDA933-AD1B-425C-A2CE-2E10E53E779D}" presName="connectorText" presStyleLbl="sibTrans1D1" presStyleIdx="21" presStyleCnt="24"/>
      <dgm:spPr/>
    </dgm:pt>
    <dgm:pt modelId="{A84719A2-2F7D-407B-973A-80255AB352BD}" type="pres">
      <dgm:prSet presAssocID="{E6DFCC3A-29A8-4BD4-A759-79BFED709F48}" presName="node" presStyleLbl="node1" presStyleIdx="22" presStyleCnt="25">
        <dgm:presLayoutVars>
          <dgm:bulletEnabled val="1"/>
        </dgm:presLayoutVars>
      </dgm:prSet>
      <dgm:spPr/>
    </dgm:pt>
    <dgm:pt modelId="{CE001D17-E3E6-4C61-94BA-E5AC4B9A8C9A}" type="pres">
      <dgm:prSet presAssocID="{74019087-3AD4-4BF5-A3A7-BB87BF0A71B0}" presName="sibTrans" presStyleLbl="sibTrans1D1" presStyleIdx="22" presStyleCnt="24"/>
      <dgm:spPr/>
    </dgm:pt>
    <dgm:pt modelId="{36B5F151-BD33-4746-BC59-BFD94C40212D}" type="pres">
      <dgm:prSet presAssocID="{74019087-3AD4-4BF5-A3A7-BB87BF0A71B0}" presName="connectorText" presStyleLbl="sibTrans1D1" presStyleIdx="22" presStyleCnt="24"/>
      <dgm:spPr/>
    </dgm:pt>
    <dgm:pt modelId="{94B3E0A9-D178-40DC-A8C1-BC84C7888A09}" type="pres">
      <dgm:prSet presAssocID="{F7C6079E-F249-484B-8C63-8C32EEC3040E}" presName="node" presStyleLbl="node1" presStyleIdx="23" presStyleCnt="25">
        <dgm:presLayoutVars>
          <dgm:bulletEnabled val="1"/>
        </dgm:presLayoutVars>
      </dgm:prSet>
      <dgm:spPr/>
    </dgm:pt>
    <dgm:pt modelId="{83736907-7369-42F7-98EF-BD43F9171AB9}" type="pres">
      <dgm:prSet presAssocID="{402BE4A6-6E3A-4A29-B783-EBFE520012CF}" presName="sibTrans" presStyleLbl="sibTrans1D1" presStyleIdx="23" presStyleCnt="24"/>
      <dgm:spPr/>
    </dgm:pt>
    <dgm:pt modelId="{BF2B77A4-2CD4-4CF5-9748-C41AE55A8702}" type="pres">
      <dgm:prSet presAssocID="{402BE4A6-6E3A-4A29-B783-EBFE520012CF}" presName="connectorText" presStyleLbl="sibTrans1D1" presStyleIdx="23" presStyleCnt="24"/>
      <dgm:spPr/>
    </dgm:pt>
    <dgm:pt modelId="{DD3A4251-C517-4CD5-9FA5-7375AF073776}" type="pres">
      <dgm:prSet presAssocID="{44F94B34-DC38-40BA-A1D0-72A96D24ED17}" presName="node" presStyleLbl="node1" presStyleIdx="24" presStyleCnt="25">
        <dgm:presLayoutVars>
          <dgm:bulletEnabled val="1"/>
        </dgm:presLayoutVars>
      </dgm:prSet>
      <dgm:spPr/>
    </dgm:pt>
  </dgm:ptLst>
  <dgm:cxnLst>
    <dgm:cxn modelId="{01A41400-CD17-4209-9E43-BDC82AB74AAA}" type="presOf" srcId="{65883EA1-5C6F-4AAF-A252-30F01F65082E}" destId="{2C8A1E1D-F2BA-4558-9DEB-AF73A53EFE39}" srcOrd="0" destOrd="0" presId="urn:microsoft.com/office/officeart/2005/8/layout/bProcess3"/>
    <dgm:cxn modelId="{590C6403-EACB-4775-B766-45077ED8CEE0}" type="presOf" srcId="{F8C5F4E1-FB01-42C4-B666-7A139570A6F8}" destId="{45994C1C-6D8F-4514-A8F9-0B5EC4813E49}" srcOrd="1" destOrd="0" presId="urn:microsoft.com/office/officeart/2005/8/layout/bProcess3"/>
    <dgm:cxn modelId="{A59F6605-3EDA-4F1D-96A3-FCE20B08310A}" type="presOf" srcId="{74019087-3AD4-4BF5-A3A7-BB87BF0A71B0}" destId="{36B5F151-BD33-4746-BC59-BFD94C40212D}" srcOrd="1" destOrd="0" presId="urn:microsoft.com/office/officeart/2005/8/layout/bProcess3"/>
    <dgm:cxn modelId="{63576D06-5987-4CFF-8F05-74B8F41BCA1D}" srcId="{35A8E524-F7C6-46D3-BD2C-1B55998165B2}" destId="{59994A92-CB62-4C57-905A-E590C13D0AFE}" srcOrd="12" destOrd="0" parTransId="{D4DD98E3-8631-4F4F-B3B4-07F442868004}" sibTransId="{BE44B27D-79BF-48DA-B3A6-A95A91BE93D1}"/>
    <dgm:cxn modelId="{C1F4CE07-C4F3-4D70-90AA-FB4A8AAE034E}" type="presOf" srcId="{4462679F-D61A-42B7-964B-6CA5CE4A594D}" destId="{3E991D22-27E2-4C66-B923-AF5AF7DF1995}" srcOrd="0" destOrd="0" presId="urn:microsoft.com/office/officeart/2005/8/layout/bProcess3"/>
    <dgm:cxn modelId="{A673F707-D93D-4439-AA4E-E27E33ED3529}" type="presOf" srcId="{402BE4A6-6E3A-4A29-B783-EBFE520012CF}" destId="{83736907-7369-42F7-98EF-BD43F9171AB9}" srcOrd="0" destOrd="0" presId="urn:microsoft.com/office/officeart/2005/8/layout/bProcess3"/>
    <dgm:cxn modelId="{06264808-82C7-491E-9517-A80AD3E899B7}" type="presOf" srcId="{981E5A56-778E-45FD-A3C8-A1B8438BD227}" destId="{F4D2CE9A-7067-4195-8C4A-CF5911122655}" srcOrd="0" destOrd="0" presId="urn:microsoft.com/office/officeart/2005/8/layout/bProcess3"/>
    <dgm:cxn modelId="{27D9AB09-CF49-4020-BA9A-671AF089878C}" type="presOf" srcId="{FDF0E0B7-D4F2-4F18-BB49-C3BC4D475555}" destId="{37E4C862-7092-49AD-86D4-1714D74C2D38}" srcOrd="0" destOrd="0" presId="urn:microsoft.com/office/officeart/2005/8/layout/bProcess3"/>
    <dgm:cxn modelId="{C5800014-A324-4ACB-85F2-EF23281BAB11}" type="presOf" srcId="{59994A92-CB62-4C57-905A-E590C13D0AFE}" destId="{0ADC7DCA-3B92-4255-9B22-8FE03B641D70}" srcOrd="0" destOrd="0" presId="urn:microsoft.com/office/officeart/2005/8/layout/bProcess3"/>
    <dgm:cxn modelId="{2B735917-D19B-4887-84C9-5FBEBE6B9767}" srcId="{35A8E524-F7C6-46D3-BD2C-1B55998165B2}" destId="{753E6E7B-0247-433C-B841-CF2151BF3971}" srcOrd="16" destOrd="0" parTransId="{70798FE0-884C-450C-A455-AF6DCD71051A}" sibTransId="{7D640E8A-C23D-44E5-88F3-D52A46919116}"/>
    <dgm:cxn modelId="{37B09E1C-7D74-46FA-AB30-031382DA0BE3}" type="presOf" srcId="{484D8FBB-86A0-4B5B-BE28-71B41902CB76}" destId="{E7E826AD-B6C4-4B7C-ACE5-28579F95A1CD}" srcOrd="1" destOrd="0" presId="urn:microsoft.com/office/officeart/2005/8/layout/bProcess3"/>
    <dgm:cxn modelId="{02C1861D-EF37-47ED-B4E3-16C785B1B021}" type="presOf" srcId="{39AD7EAD-3D38-4D96-AF20-CEB914764C81}" destId="{1258D5E1-9986-4484-A8C4-67FB9387AD90}" srcOrd="0" destOrd="0" presId="urn:microsoft.com/office/officeart/2005/8/layout/bProcess3"/>
    <dgm:cxn modelId="{A3A3421F-7117-45BA-9FD4-809C2317D6F0}" type="presOf" srcId="{F8C5F4E1-FB01-42C4-B666-7A139570A6F8}" destId="{42CD0BD5-292D-4158-B7AF-FA0CADEC8A16}" srcOrd="0" destOrd="0" presId="urn:microsoft.com/office/officeart/2005/8/layout/bProcess3"/>
    <dgm:cxn modelId="{86890020-2A98-421D-8A41-B06F6EAF6948}" type="presOf" srcId="{5C2388D4-D373-43D5-90ED-F654CAB1A0FF}" destId="{F860AC71-A949-403B-AF7B-680F7F5A5949}" srcOrd="1" destOrd="0" presId="urn:microsoft.com/office/officeart/2005/8/layout/bProcess3"/>
    <dgm:cxn modelId="{20A28126-A55D-4AD2-B140-521485048DAE}" type="presOf" srcId="{40E32F61-1B20-4A04-B458-197F81EC7521}" destId="{9E117E7A-09DC-4982-9803-A10553B96A12}" srcOrd="0" destOrd="0" presId="urn:microsoft.com/office/officeart/2005/8/layout/bProcess3"/>
    <dgm:cxn modelId="{D5562F28-BF22-4AC9-8824-67EB215C3AF5}" type="presOf" srcId="{43B3A5F9-9E94-41F6-9711-1B5A20D5CD5C}" destId="{1CF0E2A1-FAD2-49CA-A598-6359C93B2704}" srcOrd="0" destOrd="0" presId="urn:microsoft.com/office/officeart/2005/8/layout/bProcess3"/>
    <dgm:cxn modelId="{8E5BE028-0509-4C24-9E54-962E38F7C633}" type="presOf" srcId="{3275C51C-41C5-411A-A152-055ED0133918}" destId="{2F7C5340-F117-4559-AEF8-54D9E3D5A213}" srcOrd="0" destOrd="0" presId="urn:microsoft.com/office/officeart/2005/8/layout/bProcess3"/>
    <dgm:cxn modelId="{C5DB892C-0509-491D-BD88-73713D637D60}" type="presOf" srcId="{75263E7C-0762-4F2A-8943-6D4C20968F0A}" destId="{EEE7B900-34C9-43FC-B1C3-A8E136F81192}" srcOrd="0" destOrd="0" presId="urn:microsoft.com/office/officeart/2005/8/layout/bProcess3"/>
    <dgm:cxn modelId="{6849F42D-2D20-41DE-B989-BE6F372D4C71}" type="presOf" srcId="{7112657E-CBE0-456E-8E59-729AF3DF2C6D}" destId="{D1D9CE59-6DB5-497C-AAFC-3C5F0575F727}" srcOrd="0" destOrd="0" presId="urn:microsoft.com/office/officeart/2005/8/layout/bProcess3"/>
    <dgm:cxn modelId="{C32E5C30-6390-4ADB-A0D2-792210ACB285}" type="presOf" srcId="{783306B7-D3E3-4B18-A012-0A33AE194F94}" destId="{233B62E8-3363-4634-9B6F-C2CB7627CF71}" srcOrd="1" destOrd="0" presId="urn:microsoft.com/office/officeart/2005/8/layout/bProcess3"/>
    <dgm:cxn modelId="{D91B6531-C8B7-4412-8115-CFA96175DDAC}" type="presOf" srcId="{5C2388D4-D373-43D5-90ED-F654CAB1A0FF}" destId="{86ECDF7D-A83A-4A5C-B34A-83071C8D270B}" srcOrd="0" destOrd="0" presId="urn:microsoft.com/office/officeart/2005/8/layout/bProcess3"/>
    <dgm:cxn modelId="{106DD835-3131-414A-8064-9DDA902959D1}" type="presOf" srcId="{D035D86C-1DCC-4EE5-860C-A19ADF4AFF3B}" destId="{A2DF44C5-4FB1-44B3-9FD3-BA9E6A58F6AA}" srcOrd="0" destOrd="0" presId="urn:microsoft.com/office/officeart/2005/8/layout/bProcess3"/>
    <dgm:cxn modelId="{301DD437-6CF1-4BE2-8074-1B6E596BFB52}" type="presOf" srcId="{5409E02A-84A0-4FCD-B487-1EFA03AD1DCA}" destId="{42268A50-88D7-4343-A589-FE871D04F548}" srcOrd="1" destOrd="0" presId="urn:microsoft.com/office/officeart/2005/8/layout/bProcess3"/>
    <dgm:cxn modelId="{85F54D3A-6849-4DE4-BE0D-589BFF5EE9B1}" srcId="{35A8E524-F7C6-46D3-BD2C-1B55998165B2}" destId="{D035D86C-1DCC-4EE5-860C-A19ADF4AFF3B}" srcOrd="5" destOrd="0" parTransId="{A5E6696A-964C-4093-97B0-01E7B73AB5BD}" sibTransId="{484D8FBB-86A0-4B5B-BE28-71B41902CB76}"/>
    <dgm:cxn modelId="{8555933D-F99F-4127-BA8E-395286FDE9B3}" srcId="{35A8E524-F7C6-46D3-BD2C-1B55998165B2}" destId="{E6DFCC3A-29A8-4BD4-A759-79BFED709F48}" srcOrd="22" destOrd="0" parTransId="{E67D134C-A3C4-407C-A8FA-BC5E9A632E0D}" sibTransId="{74019087-3AD4-4BF5-A3A7-BB87BF0A71B0}"/>
    <dgm:cxn modelId="{3437F25C-CCFD-4F26-BA5E-8230153133DD}" type="presOf" srcId="{E7605266-AEB4-4E68-9AE6-2369F4AA6C2A}" destId="{C1616CA2-9B84-4117-AFF9-ECFA2B55CEB9}" srcOrd="0" destOrd="0" presId="urn:microsoft.com/office/officeart/2005/8/layout/bProcess3"/>
    <dgm:cxn modelId="{8CCCFD5C-54ED-42AE-90B8-13D10801D080}" srcId="{35A8E524-F7C6-46D3-BD2C-1B55998165B2}" destId="{44F94B34-DC38-40BA-A1D0-72A96D24ED17}" srcOrd="24" destOrd="0" parTransId="{79D6AADC-38E6-46FE-B423-6A872AC19A5A}" sibTransId="{FF7AD5BF-89EC-40D0-A9F1-38CF7B15FA7B}"/>
    <dgm:cxn modelId="{C9DB705D-8BEF-4B0E-AAFA-963AF17A36CE}" type="presOf" srcId="{74019087-3AD4-4BF5-A3A7-BB87BF0A71B0}" destId="{CE001D17-E3E6-4C61-94BA-E5AC4B9A8C9A}" srcOrd="0" destOrd="0" presId="urn:microsoft.com/office/officeart/2005/8/layout/bProcess3"/>
    <dgm:cxn modelId="{4F3C2C5F-8256-47EA-9020-FD715C105D34}" type="presOf" srcId="{35A8E524-F7C6-46D3-BD2C-1B55998165B2}" destId="{23C6BCCE-0897-4B1B-9995-D87A7D42345F}" srcOrd="0" destOrd="0" presId="urn:microsoft.com/office/officeart/2005/8/layout/bProcess3"/>
    <dgm:cxn modelId="{89BB5A60-FC9C-48FB-BDD3-53A71D9A190D}" type="presOf" srcId="{247D7ABB-09F4-404C-9F72-C8978D16AFDE}" destId="{1341BDF9-001F-45C1-9649-3BD9D90F6420}" srcOrd="1" destOrd="0" presId="urn:microsoft.com/office/officeart/2005/8/layout/bProcess3"/>
    <dgm:cxn modelId="{ED341B61-56FD-416C-A274-A0141E880CEF}" type="presOf" srcId="{7E2A46C9-952A-4AC7-9DF5-1BFEF2503CF1}" destId="{AF2CDAA6-6719-4E49-825C-61355BDB126F}" srcOrd="0" destOrd="0" presId="urn:microsoft.com/office/officeart/2005/8/layout/bProcess3"/>
    <dgm:cxn modelId="{FDAAB341-3C6D-4178-B658-CFA7185834E4}" type="presOf" srcId="{43B3A5F9-9E94-41F6-9711-1B5A20D5CD5C}" destId="{642416ED-F61C-4051-9F5F-291E35567D76}" srcOrd="1" destOrd="0" presId="urn:microsoft.com/office/officeart/2005/8/layout/bProcess3"/>
    <dgm:cxn modelId="{ECEE6A42-C954-403E-A655-B5BF858CCCFC}" srcId="{35A8E524-F7C6-46D3-BD2C-1B55998165B2}" destId="{6C9E69CA-9EDC-42AA-B3B2-9476A4D47418}" srcOrd="0" destOrd="0" parTransId="{2C946A34-EA62-492C-AA1A-413BE56327FC}" sibTransId="{783306B7-D3E3-4B18-A012-0A33AE194F94}"/>
    <dgm:cxn modelId="{217C6843-45DA-4486-BB42-A7E2FEAEF8F0}" srcId="{35A8E524-F7C6-46D3-BD2C-1B55998165B2}" destId="{9C95A4F9-A2E5-4D80-B527-9D02E9F86863}" srcOrd="13" destOrd="0" parTransId="{EF3F401D-F3F9-440F-BB7E-1AA56AF0519F}" sibTransId="{60D8ED89-EBD8-442C-A629-226A7DC6A554}"/>
    <dgm:cxn modelId="{E6C51F44-227C-4A7E-9EDB-24279C801F4D}" type="presOf" srcId="{3275C51C-41C5-411A-A152-055ED0133918}" destId="{CF6C488F-7FBD-451A-B324-2AF9CC6D049C}" srcOrd="1" destOrd="0" presId="urn:microsoft.com/office/officeart/2005/8/layout/bProcess3"/>
    <dgm:cxn modelId="{F20A0365-563E-455C-AAB3-B9B4F4AC72FE}" type="presOf" srcId="{5284CB20-B8DD-4303-A2D1-AF648E89D63B}" destId="{51F5CE44-592B-448A-BED8-DC407BE29F90}" srcOrd="0" destOrd="0" presId="urn:microsoft.com/office/officeart/2005/8/layout/bProcess3"/>
    <dgm:cxn modelId="{BB7F7E65-DD36-47F0-AD39-1C1AD2511625}" type="presOf" srcId="{FD1B5A57-AA78-4D74-B355-11D3070EA46D}" destId="{5635AAA8-2237-4B01-9D02-DDEAB0B44279}" srcOrd="0" destOrd="0" presId="urn:microsoft.com/office/officeart/2005/8/layout/bProcess3"/>
    <dgm:cxn modelId="{BDC2A565-01DD-4437-A511-E862ADCFB334}" srcId="{35A8E524-F7C6-46D3-BD2C-1B55998165B2}" destId="{BC70FAA0-36CB-48FF-8802-C67C6C9E3D5F}" srcOrd="9" destOrd="0" parTransId="{492AC92F-EDAD-44CE-BA62-A50014658F26}" sibTransId="{B91B3B6F-A74B-4085-BE73-3BC0B94B2B5F}"/>
    <dgm:cxn modelId="{CCA69446-89DF-488E-9849-B941929171A6}" srcId="{35A8E524-F7C6-46D3-BD2C-1B55998165B2}" destId="{39AD7EAD-3D38-4D96-AF20-CEB914764C81}" srcOrd="3" destOrd="0" parTransId="{2C44222B-0983-427A-BF9C-9265F49731C5}" sibTransId="{981E5A56-778E-45FD-A3C8-A1B8438BD227}"/>
    <dgm:cxn modelId="{30351567-9F86-47BD-BB58-30EE07FF473F}" type="presOf" srcId="{1B203D59-B2B0-4A0D-BD9A-8297C5903940}" destId="{C40A6747-561D-40EA-89EF-82A30B5DF8B6}" srcOrd="0" destOrd="0" presId="urn:microsoft.com/office/officeart/2005/8/layout/bProcess3"/>
    <dgm:cxn modelId="{5D489E49-E723-44C4-82C2-16F11DD66D11}" srcId="{35A8E524-F7C6-46D3-BD2C-1B55998165B2}" destId="{809B2C9E-E56A-498D-AAD3-C8E792977C80}" srcOrd="20" destOrd="0" parTransId="{BB2A6AD5-DB50-4F6E-B859-7068EB2B12D0}" sibTransId="{5C2388D4-D373-43D5-90ED-F654CAB1A0FF}"/>
    <dgm:cxn modelId="{10E7806C-15BF-4482-92E5-49ACAD254342}" type="presOf" srcId="{BC70FAA0-36CB-48FF-8802-C67C6C9E3D5F}" destId="{8E76781D-83EB-40C3-97EA-689CA7BBD29C}" srcOrd="0" destOrd="0" presId="urn:microsoft.com/office/officeart/2005/8/layout/bProcess3"/>
    <dgm:cxn modelId="{E87D994D-126D-4386-8A24-B15642350CE1}" type="presOf" srcId="{60D8ED89-EBD8-442C-A629-226A7DC6A554}" destId="{300E6FA3-583A-4E07-8719-5B5E6C406FD0}" srcOrd="1" destOrd="0" presId="urn:microsoft.com/office/officeart/2005/8/layout/bProcess3"/>
    <dgm:cxn modelId="{E95B454E-D760-4EDB-BBD5-9D193D22E42B}" type="presOf" srcId="{40E32F61-1B20-4A04-B458-197F81EC7521}" destId="{48B7FC8E-1469-4C7A-A1CA-04CDF10F87EF}" srcOrd="1" destOrd="0" presId="urn:microsoft.com/office/officeart/2005/8/layout/bProcess3"/>
    <dgm:cxn modelId="{493C0D4F-98DE-443B-A8AB-E5D64DF5FC6A}" type="presOf" srcId="{08371A46-D5F9-4B28-880D-B4D108599F92}" destId="{41829073-39B5-4876-B638-AA086ACC3854}" srcOrd="0" destOrd="0" presId="urn:microsoft.com/office/officeart/2005/8/layout/bProcess3"/>
    <dgm:cxn modelId="{DF60C970-1469-44F4-B528-32E9FFC75DAD}" srcId="{35A8E524-F7C6-46D3-BD2C-1B55998165B2}" destId="{7ACD99DB-2C5E-48C7-B361-00999F60487E}" srcOrd="10" destOrd="0" parTransId="{EC4E26E1-A503-4FA8-A5AD-49A8AE428F51}" sibTransId="{5409E02A-84A0-4FCD-B487-1EFA03AD1DCA}"/>
    <dgm:cxn modelId="{16883852-19CC-4AC3-8C7A-B892D1CF971E}" type="presOf" srcId="{D611F35A-464F-4C65-85E1-29AA9F5FB757}" destId="{717DD21A-BFB1-4CC3-ABFB-3F13882A6BB5}" srcOrd="0" destOrd="0" presId="urn:microsoft.com/office/officeart/2005/8/layout/bProcess3"/>
    <dgm:cxn modelId="{30A66E72-B2C6-4452-B1BD-3402D39B3BD7}" type="presOf" srcId="{809B2C9E-E56A-498D-AAD3-C8E792977C80}" destId="{97A198B3-79E9-4394-909F-C47FB82D096A}" srcOrd="0" destOrd="0" presId="urn:microsoft.com/office/officeart/2005/8/layout/bProcess3"/>
    <dgm:cxn modelId="{00A27352-9F1F-4B57-A947-479858D42A18}" type="presOf" srcId="{783306B7-D3E3-4B18-A012-0A33AE194F94}" destId="{3F1EB1AA-1FFA-439D-94C9-CA5925DCDE49}" srcOrd="0" destOrd="0" presId="urn:microsoft.com/office/officeart/2005/8/layout/bProcess3"/>
    <dgm:cxn modelId="{63F22153-D691-4740-A709-14A55A45ED01}" type="presOf" srcId="{A4AB8FEE-B1D9-400E-B867-3B950CE0CCBF}" destId="{897BE711-66CD-4441-AC2E-717D2A211094}" srcOrd="0" destOrd="0" presId="urn:microsoft.com/office/officeart/2005/8/layout/bProcess3"/>
    <dgm:cxn modelId="{A69B7153-722E-4968-855C-7C295FD2C68B}" type="presOf" srcId="{4A0589DA-03A9-462B-8D44-C80FB4E9C6A9}" destId="{1116E89C-CEA4-4441-A880-BDB7676F76D4}" srcOrd="1" destOrd="0" presId="urn:microsoft.com/office/officeart/2005/8/layout/bProcess3"/>
    <dgm:cxn modelId="{1D274754-DFD0-4415-A8FB-F286AD7D502E}" type="presOf" srcId="{08371A46-D5F9-4B28-880D-B4D108599F92}" destId="{279E1824-97F0-43AD-AABC-B934E906E788}" srcOrd="1" destOrd="0" presId="urn:microsoft.com/office/officeart/2005/8/layout/bProcess3"/>
    <dgm:cxn modelId="{5A71EC57-537E-45B6-A701-62043562A2F3}" type="presOf" srcId="{7D640E8A-C23D-44E5-88F3-D52A46919116}" destId="{680C2FAE-300F-42F8-8080-84AFF9D4B719}" srcOrd="0" destOrd="0" presId="urn:microsoft.com/office/officeart/2005/8/layout/bProcess3"/>
    <dgm:cxn modelId="{49674559-2E78-4102-B7E6-9DA0DB9D8D34}" srcId="{35A8E524-F7C6-46D3-BD2C-1B55998165B2}" destId="{1B203D59-B2B0-4A0D-BD9A-8297C5903940}" srcOrd="15" destOrd="0" parTransId="{1168E0F3-DD77-4BF9-8126-7960D324C770}" sibTransId="{3275C51C-41C5-411A-A152-055ED0133918}"/>
    <dgm:cxn modelId="{81FB8F79-72BD-4385-AF1D-984AD05835B3}" srcId="{35A8E524-F7C6-46D3-BD2C-1B55998165B2}" destId="{75263E7C-0762-4F2A-8943-6D4C20968F0A}" srcOrd="17" destOrd="0" parTransId="{27FF8B7A-CC97-4887-AAF7-649B26E326D4}" sibTransId="{E7605266-AEB4-4E68-9AE6-2369F4AA6C2A}"/>
    <dgm:cxn modelId="{CB4B427C-AA27-4A59-9522-0728E6F48DB8}" type="presOf" srcId="{D611F35A-464F-4C65-85E1-29AA9F5FB757}" destId="{D207B888-F251-41FC-8651-04DFB11FCFD7}" srcOrd="1" destOrd="0" presId="urn:microsoft.com/office/officeart/2005/8/layout/bProcess3"/>
    <dgm:cxn modelId="{0CBBBC84-EB69-47B9-B44B-737F25965ADB}" type="presOf" srcId="{7ACD99DB-2C5E-48C7-B361-00999F60487E}" destId="{FC567AAD-4727-4B97-AAB2-2B69DF94C6C0}" srcOrd="0" destOrd="0" presId="urn:microsoft.com/office/officeart/2005/8/layout/bProcess3"/>
    <dgm:cxn modelId="{679FA786-E362-4138-ACF3-CBD7ED159061}" type="presOf" srcId="{44F94B34-DC38-40BA-A1D0-72A96D24ED17}" destId="{DD3A4251-C517-4CD5-9FA5-7375AF073776}" srcOrd="0" destOrd="0" presId="urn:microsoft.com/office/officeart/2005/8/layout/bProcess3"/>
    <dgm:cxn modelId="{6BD6A187-4BB6-495E-9059-21F16F3C8207}" srcId="{35A8E524-F7C6-46D3-BD2C-1B55998165B2}" destId="{A4AB8FEE-B1D9-400E-B867-3B950CE0CCBF}" srcOrd="1" destOrd="0" parTransId="{1F1081C9-83FA-4204-94DE-0300BBC2B397}" sibTransId="{FD1B5A57-AA78-4D74-B355-11D3070EA46D}"/>
    <dgm:cxn modelId="{F3D1C287-879E-47EA-8B84-63DDC53F8AC6}" type="presOf" srcId="{E6DFCC3A-29A8-4BD4-A759-79BFED709F48}" destId="{A84719A2-2F7D-407B-973A-80255AB352BD}" srcOrd="0" destOrd="0" presId="urn:microsoft.com/office/officeart/2005/8/layout/bProcess3"/>
    <dgm:cxn modelId="{882A2188-7B9D-40D9-A901-6D31FCDA09BC}" type="presOf" srcId="{B91B3B6F-A74B-4085-BE73-3BC0B94B2B5F}" destId="{BFDEAAC2-D718-4602-8483-14E3372DA770}" srcOrd="1" destOrd="0" presId="urn:microsoft.com/office/officeart/2005/8/layout/bProcess3"/>
    <dgm:cxn modelId="{A5E5A988-9EA0-44B8-9522-16BCD2ABA95F}" type="presOf" srcId="{FD1B5A57-AA78-4D74-B355-11D3070EA46D}" destId="{9751EF52-5FB0-4474-95B2-1A1370ABC3E8}" srcOrd="1" destOrd="0" presId="urn:microsoft.com/office/officeart/2005/8/layout/bProcess3"/>
    <dgm:cxn modelId="{28DFA18A-1E15-43A4-AF17-B3364DA78591}" type="presOf" srcId="{484D8FBB-86A0-4B5B-BE28-71B41902CB76}" destId="{B62F5B20-2319-4E0B-A070-4CA2AD8EB43A}" srcOrd="0" destOrd="0" presId="urn:microsoft.com/office/officeart/2005/8/layout/bProcess3"/>
    <dgm:cxn modelId="{F159AF8D-7EDB-472A-87C0-C798E1940AB1}" srcId="{35A8E524-F7C6-46D3-BD2C-1B55998165B2}" destId="{7E2A46C9-952A-4AC7-9DF5-1BFEF2503CF1}" srcOrd="21" destOrd="0" parTransId="{958412D5-719D-4913-80E8-97C8B63B7753}" sibTransId="{94FDA933-AD1B-425C-A2CE-2E10E53E779D}"/>
    <dgm:cxn modelId="{F4652596-6748-4865-B01D-573F7A3CC4EB}" type="presOf" srcId="{5409E02A-84A0-4FCD-B487-1EFA03AD1DCA}" destId="{421DEEBB-491E-4C78-AAF2-9596052CBAC7}" srcOrd="0" destOrd="0" presId="urn:microsoft.com/office/officeart/2005/8/layout/bProcess3"/>
    <dgm:cxn modelId="{B4BB7C99-BB61-4D37-81CA-CA84B2CF9E8C}" type="presOf" srcId="{BE44B27D-79BF-48DA-B3A6-A95A91BE93D1}" destId="{C5A722AA-93A0-428C-9FA7-28F2CA02729C}" srcOrd="1" destOrd="0" presId="urn:microsoft.com/office/officeart/2005/8/layout/bProcess3"/>
    <dgm:cxn modelId="{D4C957A3-926B-4F6E-92CF-4EC0351B6D8F}" type="presOf" srcId="{F7C6079E-F249-484B-8C63-8C32EEC3040E}" destId="{94B3E0A9-D178-40DC-A8C1-BC84C7888A09}" srcOrd="0" destOrd="0" presId="urn:microsoft.com/office/officeart/2005/8/layout/bProcess3"/>
    <dgm:cxn modelId="{F690DAA6-E390-43D5-8DF3-0B1D5B79F337}" type="presOf" srcId="{4600BADE-C902-4C54-9409-47F3B5A46B99}" destId="{150C540E-D420-41E2-99E7-88D106F5A326}" srcOrd="1" destOrd="0" presId="urn:microsoft.com/office/officeart/2005/8/layout/bProcess3"/>
    <dgm:cxn modelId="{211CDFA6-FA5E-41EB-9D04-77EA6BF5F7CC}" srcId="{35A8E524-F7C6-46D3-BD2C-1B55998165B2}" destId="{FDF0E0B7-D4F2-4F18-BB49-C3BC4D475555}" srcOrd="4" destOrd="0" parTransId="{12A04EA3-DC5E-4B7A-952A-03A923971CEB}" sibTransId="{247D7ABB-09F4-404C-9F72-C8978D16AFDE}"/>
    <dgm:cxn modelId="{43B14DAA-F0EB-483A-80B7-6B2981076945}" type="presOf" srcId="{94FDA933-AD1B-425C-A2CE-2E10E53E779D}" destId="{C9FC1F0E-42E6-4A78-8EEE-F3F4302AB90A}" srcOrd="1" destOrd="0" presId="urn:microsoft.com/office/officeart/2005/8/layout/bProcess3"/>
    <dgm:cxn modelId="{391A6DAC-2B6D-4CD8-BBA6-92A489A32A3A}" srcId="{35A8E524-F7C6-46D3-BD2C-1B55998165B2}" destId="{308A63A6-3B45-49DC-9AD0-848AFA4738B3}" srcOrd="14" destOrd="0" parTransId="{DD7160B5-9AD4-4327-B9DB-FC930F067929}" sibTransId="{43B3A5F9-9E94-41F6-9711-1B5A20D5CD5C}"/>
    <dgm:cxn modelId="{DF420DAF-0EDB-4852-8D5D-1FF8770CEC34}" srcId="{35A8E524-F7C6-46D3-BD2C-1B55998165B2}" destId="{3A971601-87FB-4457-92FA-F573AEFC5305}" srcOrd="8" destOrd="0" parTransId="{8E2F5136-06B5-4822-A8DE-5E0F3702B8DE}" sibTransId="{4A0589DA-03A9-462B-8D44-C80FB4E9C6A9}"/>
    <dgm:cxn modelId="{CED32DB1-6A0C-409C-BC75-4874F17021E2}" type="presOf" srcId="{E7605266-AEB4-4E68-9AE6-2369F4AA6C2A}" destId="{1790B89A-D495-4001-B82B-6C9A61AA38D4}" srcOrd="1" destOrd="0" presId="urn:microsoft.com/office/officeart/2005/8/layout/bProcess3"/>
    <dgm:cxn modelId="{FEB45AB5-162E-42AC-BB34-2E828906EEF4}" type="presOf" srcId="{DF4E945A-A8A5-4524-9B39-3A9C1C5BFE41}" destId="{E52A5FA5-47E6-4553-B545-4F6C8AA54C96}" srcOrd="0" destOrd="0" presId="urn:microsoft.com/office/officeart/2005/8/layout/bProcess3"/>
    <dgm:cxn modelId="{757F3FB8-C094-46DD-8554-2E56F54BABDA}" srcId="{35A8E524-F7C6-46D3-BD2C-1B55998165B2}" destId="{F7C6079E-F249-484B-8C63-8C32EEC3040E}" srcOrd="23" destOrd="0" parTransId="{D8E70A67-5C77-4872-9BBE-FCCA0757B0E2}" sibTransId="{402BE4A6-6E3A-4A29-B783-EBFE520012CF}"/>
    <dgm:cxn modelId="{79C8C4BC-FECB-4F15-94DD-F7EDCEFF4C1B}" srcId="{35A8E524-F7C6-46D3-BD2C-1B55998165B2}" destId="{DF4E945A-A8A5-4524-9B39-3A9C1C5BFE41}" srcOrd="19" destOrd="0" parTransId="{D52E887C-3714-4EE8-BF00-341CDD59E9E9}" sibTransId="{4600BADE-C902-4C54-9409-47F3B5A46B99}"/>
    <dgm:cxn modelId="{9741C9BE-CCA5-49E4-94F8-FF69CBF1F270}" srcId="{35A8E524-F7C6-46D3-BD2C-1B55998165B2}" destId="{7112657E-CBE0-456E-8E59-729AF3DF2C6D}" srcOrd="2" destOrd="0" parTransId="{EE0C9883-322E-44FB-AF0F-E98678761899}" sibTransId="{5284CB20-B8DD-4303-A2D1-AF648E89D63B}"/>
    <dgm:cxn modelId="{5CB6A9C1-2A1D-4310-8883-3380E77087DE}" type="presOf" srcId="{4003F42F-F24A-40A7-BEEC-56A875D6C947}" destId="{68FAFFFD-23D0-4208-8BA7-5050315A0422}" srcOrd="0" destOrd="0" presId="urn:microsoft.com/office/officeart/2005/8/layout/bProcess3"/>
    <dgm:cxn modelId="{BC3B32C3-7682-4336-BD66-DD62F0F3AB6C}" type="presOf" srcId="{402BE4A6-6E3A-4A29-B783-EBFE520012CF}" destId="{BF2B77A4-2CD4-4CF5-9748-C41AE55A8702}" srcOrd="1" destOrd="0" presId="urn:microsoft.com/office/officeart/2005/8/layout/bProcess3"/>
    <dgm:cxn modelId="{25A38BC4-E1E8-47C0-AE12-4B93A5314826}" type="presOf" srcId="{60D8ED89-EBD8-442C-A629-226A7DC6A554}" destId="{6A7C7D5F-B77D-4EC1-9FD6-75B84136070E}" srcOrd="0" destOrd="0" presId="urn:microsoft.com/office/officeart/2005/8/layout/bProcess3"/>
    <dgm:cxn modelId="{85A438C8-CB33-4A46-A824-EDE75822C80C}" type="presOf" srcId="{BE44B27D-79BF-48DA-B3A6-A95A91BE93D1}" destId="{21DED4B8-61B1-450D-9DC7-650140300CCF}" srcOrd="0" destOrd="0" presId="urn:microsoft.com/office/officeart/2005/8/layout/bProcess3"/>
    <dgm:cxn modelId="{39376ECA-8FD9-4880-B01E-797AFE358184}" type="presOf" srcId="{4600BADE-C902-4C54-9409-47F3B5A46B99}" destId="{E3CDC9DF-D328-4E8B-9472-30202E06A361}" srcOrd="0" destOrd="0" presId="urn:microsoft.com/office/officeart/2005/8/layout/bProcess3"/>
    <dgm:cxn modelId="{875D90CE-E828-45B6-9097-74F2FBFDAEEB}" type="presOf" srcId="{6C9E69CA-9EDC-42AA-B3B2-9476A4D47418}" destId="{3E3F1445-C3E7-4047-B599-10B465375D7D}" srcOrd="0" destOrd="0" presId="urn:microsoft.com/office/officeart/2005/8/layout/bProcess3"/>
    <dgm:cxn modelId="{917BF1CE-68CE-42B4-BEB6-276AE8DD5363}" type="presOf" srcId="{308A63A6-3B45-49DC-9AD0-848AFA4738B3}" destId="{09282DBD-81FD-40A8-9789-37EA5011D330}" srcOrd="0" destOrd="0" presId="urn:microsoft.com/office/officeart/2005/8/layout/bProcess3"/>
    <dgm:cxn modelId="{43A55ED5-852A-4F51-A79E-F5F7A60E051E}" type="presOf" srcId="{9C95A4F9-A2E5-4D80-B527-9D02E9F86863}" destId="{C3B4E363-7BF3-436D-B7AC-CF458C5025DB}" srcOrd="0" destOrd="0" presId="urn:microsoft.com/office/officeart/2005/8/layout/bProcess3"/>
    <dgm:cxn modelId="{31F190D8-32DC-407E-BE53-C2FF31B90EE7}" type="presOf" srcId="{5284CB20-B8DD-4303-A2D1-AF648E89D63B}" destId="{D47D17F0-8F2A-4CE1-8524-15B39A3ED50B}" srcOrd="1" destOrd="0" presId="urn:microsoft.com/office/officeart/2005/8/layout/bProcess3"/>
    <dgm:cxn modelId="{0BB394E0-5765-4A02-A5B8-B1435CAB3D44}" srcId="{35A8E524-F7C6-46D3-BD2C-1B55998165B2}" destId="{65883EA1-5C6F-4AAF-A252-30F01F65082E}" srcOrd="11" destOrd="0" parTransId="{84D9AA7D-339B-4AF2-9074-45B2057362A8}" sibTransId="{D611F35A-464F-4C65-85E1-29AA9F5FB757}"/>
    <dgm:cxn modelId="{84E4AFE1-CDEA-4D02-BDB7-4204CCE29D0D}" srcId="{35A8E524-F7C6-46D3-BD2C-1B55998165B2}" destId="{80A504AE-065E-4E08-AE50-8E68ABF30EB9}" srcOrd="18" destOrd="0" parTransId="{3222B00F-D27D-4331-9BC9-9AB210E73E7E}" sibTransId="{08371A46-D5F9-4B28-880D-B4D108599F92}"/>
    <dgm:cxn modelId="{B945BEE5-E0C7-4C09-8A7F-7CB67E2D5816}" type="presOf" srcId="{7D640E8A-C23D-44E5-88F3-D52A46919116}" destId="{2DA31B18-A0F5-40F5-BFB7-74649319B65E}" srcOrd="1" destOrd="0" presId="urn:microsoft.com/office/officeart/2005/8/layout/bProcess3"/>
    <dgm:cxn modelId="{82181DE7-C036-4D5D-A6E4-573739390FE3}" srcId="{35A8E524-F7C6-46D3-BD2C-1B55998165B2}" destId="{4462679F-D61A-42B7-964B-6CA5CE4A594D}" srcOrd="6" destOrd="0" parTransId="{74A426BC-2CA2-4286-9B30-BA808ACBD2B8}" sibTransId="{40E32F61-1B20-4A04-B458-197F81EC7521}"/>
    <dgm:cxn modelId="{D6EF31E7-BDDC-4D29-9BA9-A706A137596C}" type="presOf" srcId="{4A0589DA-03A9-462B-8D44-C80FB4E9C6A9}" destId="{1BCBAA46-9B6C-4D3A-A104-8F4D30B45A9B}" srcOrd="0" destOrd="0" presId="urn:microsoft.com/office/officeart/2005/8/layout/bProcess3"/>
    <dgm:cxn modelId="{D2A626E8-A841-4B9D-91E8-D8838B7863C2}" srcId="{35A8E524-F7C6-46D3-BD2C-1B55998165B2}" destId="{4003F42F-F24A-40A7-BEEC-56A875D6C947}" srcOrd="7" destOrd="0" parTransId="{63E1455A-D073-44A8-ADEB-83D6656D49F8}" sibTransId="{F8C5F4E1-FB01-42C4-B666-7A139570A6F8}"/>
    <dgm:cxn modelId="{D23A38E9-C1C1-4CFB-802F-2EBC2B1106A3}" type="presOf" srcId="{80A504AE-065E-4E08-AE50-8E68ABF30EB9}" destId="{84CD60E8-2FAF-4457-9793-3930B0B5AF6A}" srcOrd="0" destOrd="0" presId="urn:microsoft.com/office/officeart/2005/8/layout/bProcess3"/>
    <dgm:cxn modelId="{F64ACCE9-DA07-4DF7-B77A-9B62C04BDFC1}" type="presOf" srcId="{981E5A56-778E-45FD-A3C8-A1B8438BD227}" destId="{39144A3F-244C-46CD-94A3-B3172AA601A7}" srcOrd="1" destOrd="0" presId="urn:microsoft.com/office/officeart/2005/8/layout/bProcess3"/>
    <dgm:cxn modelId="{AE0B29EA-D3CD-40CC-8A5A-B50331D4AAF2}" type="presOf" srcId="{94FDA933-AD1B-425C-A2CE-2E10E53E779D}" destId="{BA337A4C-5D38-4872-8D43-C9CC6D64F2BF}" srcOrd="0" destOrd="0" presId="urn:microsoft.com/office/officeart/2005/8/layout/bProcess3"/>
    <dgm:cxn modelId="{40C009EB-CEB5-4F7E-870A-78A402FACDB2}" type="presOf" srcId="{247D7ABB-09F4-404C-9F72-C8978D16AFDE}" destId="{61681CC3-7909-40B0-92A1-BDEC9330F904}" srcOrd="0" destOrd="0" presId="urn:microsoft.com/office/officeart/2005/8/layout/bProcess3"/>
    <dgm:cxn modelId="{D61442EE-9CE3-4C4A-9011-DD137A11FBA2}" type="presOf" srcId="{753E6E7B-0247-433C-B841-CF2151BF3971}" destId="{8CA72DF6-F8AD-482F-9E7D-64C8336BD8C1}" srcOrd="0" destOrd="0" presId="urn:microsoft.com/office/officeart/2005/8/layout/bProcess3"/>
    <dgm:cxn modelId="{2C5090F6-2AA9-405D-A6BB-F176873C4425}" type="presOf" srcId="{B91B3B6F-A74B-4085-BE73-3BC0B94B2B5F}" destId="{6DB0878B-B1AA-4440-9C27-376F53D49F10}" srcOrd="0" destOrd="0" presId="urn:microsoft.com/office/officeart/2005/8/layout/bProcess3"/>
    <dgm:cxn modelId="{F8DCDDFC-DE72-466B-9209-05D84B137DA0}" type="presOf" srcId="{3A971601-87FB-4457-92FA-F573AEFC5305}" destId="{29829E47-3011-4FFD-9980-8F5C519A4A92}" srcOrd="0" destOrd="0" presId="urn:microsoft.com/office/officeart/2005/8/layout/bProcess3"/>
    <dgm:cxn modelId="{FC671348-1B75-44F5-B0F9-5E14B2B7A53D}" type="presParOf" srcId="{23C6BCCE-0897-4B1B-9995-D87A7D42345F}" destId="{3E3F1445-C3E7-4047-B599-10B465375D7D}" srcOrd="0" destOrd="0" presId="urn:microsoft.com/office/officeart/2005/8/layout/bProcess3"/>
    <dgm:cxn modelId="{89898DBD-FD01-48FF-84E0-182E0341392F}" type="presParOf" srcId="{23C6BCCE-0897-4B1B-9995-D87A7D42345F}" destId="{3F1EB1AA-1FFA-439D-94C9-CA5925DCDE49}" srcOrd="1" destOrd="0" presId="urn:microsoft.com/office/officeart/2005/8/layout/bProcess3"/>
    <dgm:cxn modelId="{92843981-468A-429F-99CC-2EE5838A188D}" type="presParOf" srcId="{3F1EB1AA-1FFA-439D-94C9-CA5925DCDE49}" destId="{233B62E8-3363-4634-9B6F-C2CB7627CF71}" srcOrd="0" destOrd="0" presId="urn:microsoft.com/office/officeart/2005/8/layout/bProcess3"/>
    <dgm:cxn modelId="{5EFC4A6E-6B90-4885-92E0-290FB2DBA1AF}" type="presParOf" srcId="{23C6BCCE-0897-4B1B-9995-D87A7D42345F}" destId="{897BE711-66CD-4441-AC2E-717D2A211094}" srcOrd="2" destOrd="0" presId="urn:microsoft.com/office/officeart/2005/8/layout/bProcess3"/>
    <dgm:cxn modelId="{867F971E-E735-4D69-BD20-D3A335021C30}" type="presParOf" srcId="{23C6BCCE-0897-4B1B-9995-D87A7D42345F}" destId="{5635AAA8-2237-4B01-9D02-DDEAB0B44279}" srcOrd="3" destOrd="0" presId="urn:microsoft.com/office/officeart/2005/8/layout/bProcess3"/>
    <dgm:cxn modelId="{33C35EF9-395E-4754-9E3E-3DB1C3020D17}" type="presParOf" srcId="{5635AAA8-2237-4B01-9D02-DDEAB0B44279}" destId="{9751EF52-5FB0-4474-95B2-1A1370ABC3E8}" srcOrd="0" destOrd="0" presId="urn:microsoft.com/office/officeart/2005/8/layout/bProcess3"/>
    <dgm:cxn modelId="{6E0D4326-B328-4082-83B0-BD41F8370BC1}" type="presParOf" srcId="{23C6BCCE-0897-4B1B-9995-D87A7D42345F}" destId="{D1D9CE59-6DB5-497C-AAFC-3C5F0575F727}" srcOrd="4" destOrd="0" presId="urn:microsoft.com/office/officeart/2005/8/layout/bProcess3"/>
    <dgm:cxn modelId="{A0708836-671A-4B03-8EF2-280BB547E60B}" type="presParOf" srcId="{23C6BCCE-0897-4B1B-9995-D87A7D42345F}" destId="{51F5CE44-592B-448A-BED8-DC407BE29F90}" srcOrd="5" destOrd="0" presId="urn:microsoft.com/office/officeart/2005/8/layout/bProcess3"/>
    <dgm:cxn modelId="{72D5C23E-7247-4F61-9617-7E91FCBB9903}" type="presParOf" srcId="{51F5CE44-592B-448A-BED8-DC407BE29F90}" destId="{D47D17F0-8F2A-4CE1-8524-15B39A3ED50B}" srcOrd="0" destOrd="0" presId="urn:microsoft.com/office/officeart/2005/8/layout/bProcess3"/>
    <dgm:cxn modelId="{3F13C4EE-9299-4EA2-9829-99D142F50BC4}" type="presParOf" srcId="{23C6BCCE-0897-4B1B-9995-D87A7D42345F}" destId="{1258D5E1-9986-4484-A8C4-67FB9387AD90}" srcOrd="6" destOrd="0" presId="urn:microsoft.com/office/officeart/2005/8/layout/bProcess3"/>
    <dgm:cxn modelId="{D7CA540F-7BFF-496B-B2C8-D9B225C4546B}" type="presParOf" srcId="{23C6BCCE-0897-4B1B-9995-D87A7D42345F}" destId="{F4D2CE9A-7067-4195-8C4A-CF5911122655}" srcOrd="7" destOrd="0" presId="urn:microsoft.com/office/officeart/2005/8/layout/bProcess3"/>
    <dgm:cxn modelId="{F71A0779-8DAB-4A1B-BA2F-503E33655A26}" type="presParOf" srcId="{F4D2CE9A-7067-4195-8C4A-CF5911122655}" destId="{39144A3F-244C-46CD-94A3-B3172AA601A7}" srcOrd="0" destOrd="0" presId="urn:microsoft.com/office/officeart/2005/8/layout/bProcess3"/>
    <dgm:cxn modelId="{0F6EB91A-E916-4FB3-9687-0F8BC78F418C}" type="presParOf" srcId="{23C6BCCE-0897-4B1B-9995-D87A7D42345F}" destId="{37E4C862-7092-49AD-86D4-1714D74C2D38}" srcOrd="8" destOrd="0" presId="urn:microsoft.com/office/officeart/2005/8/layout/bProcess3"/>
    <dgm:cxn modelId="{9AFC46B2-DDBE-49FE-A909-DC00B6DA962D}" type="presParOf" srcId="{23C6BCCE-0897-4B1B-9995-D87A7D42345F}" destId="{61681CC3-7909-40B0-92A1-BDEC9330F904}" srcOrd="9" destOrd="0" presId="urn:microsoft.com/office/officeart/2005/8/layout/bProcess3"/>
    <dgm:cxn modelId="{04F427D4-391B-4579-A90D-E77FF803FC99}" type="presParOf" srcId="{61681CC3-7909-40B0-92A1-BDEC9330F904}" destId="{1341BDF9-001F-45C1-9649-3BD9D90F6420}" srcOrd="0" destOrd="0" presId="urn:microsoft.com/office/officeart/2005/8/layout/bProcess3"/>
    <dgm:cxn modelId="{4BA949C1-63BA-4672-9296-9BE7D168AFDD}" type="presParOf" srcId="{23C6BCCE-0897-4B1B-9995-D87A7D42345F}" destId="{A2DF44C5-4FB1-44B3-9FD3-BA9E6A58F6AA}" srcOrd="10" destOrd="0" presId="urn:microsoft.com/office/officeart/2005/8/layout/bProcess3"/>
    <dgm:cxn modelId="{2DBF9FE6-7AAA-4447-A6A0-15C90589587A}" type="presParOf" srcId="{23C6BCCE-0897-4B1B-9995-D87A7D42345F}" destId="{B62F5B20-2319-4E0B-A070-4CA2AD8EB43A}" srcOrd="11" destOrd="0" presId="urn:microsoft.com/office/officeart/2005/8/layout/bProcess3"/>
    <dgm:cxn modelId="{8C8AD027-A327-428D-BD00-3FE6E736B9B7}" type="presParOf" srcId="{B62F5B20-2319-4E0B-A070-4CA2AD8EB43A}" destId="{E7E826AD-B6C4-4B7C-ACE5-28579F95A1CD}" srcOrd="0" destOrd="0" presId="urn:microsoft.com/office/officeart/2005/8/layout/bProcess3"/>
    <dgm:cxn modelId="{6952B2A8-A1A1-4825-AA79-382C3FF7EA6D}" type="presParOf" srcId="{23C6BCCE-0897-4B1B-9995-D87A7D42345F}" destId="{3E991D22-27E2-4C66-B923-AF5AF7DF1995}" srcOrd="12" destOrd="0" presId="urn:microsoft.com/office/officeart/2005/8/layout/bProcess3"/>
    <dgm:cxn modelId="{2DBDEC59-602F-4180-90C8-78D926A6FD2F}" type="presParOf" srcId="{23C6BCCE-0897-4B1B-9995-D87A7D42345F}" destId="{9E117E7A-09DC-4982-9803-A10553B96A12}" srcOrd="13" destOrd="0" presId="urn:microsoft.com/office/officeart/2005/8/layout/bProcess3"/>
    <dgm:cxn modelId="{4AEF1928-068C-4AEA-8E67-CDF2BA13772C}" type="presParOf" srcId="{9E117E7A-09DC-4982-9803-A10553B96A12}" destId="{48B7FC8E-1469-4C7A-A1CA-04CDF10F87EF}" srcOrd="0" destOrd="0" presId="urn:microsoft.com/office/officeart/2005/8/layout/bProcess3"/>
    <dgm:cxn modelId="{301DF7AD-A38E-47C9-AC1C-1B81B5154045}" type="presParOf" srcId="{23C6BCCE-0897-4B1B-9995-D87A7D42345F}" destId="{68FAFFFD-23D0-4208-8BA7-5050315A0422}" srcOrd="14" destOrd="0" presId="urn:microsoft.com/office/officeart/2005/8/layout/bProcess3"/>
    <dgm:cxn modelId="{146C8F62-22B3-4C03-96D5-94DB75F529B9}" type="presParOf" srcId="{23C6BCCE-0897-4B1B-9995-D87A7D42345F}" destId="{42CD0BD5-292D-4158-B7AF-FA0CADEC8A16}" srcOrd="15" destOrd="0" presId="urn:microsoft.com/office/officeart/2005/8/layout/bProcess3"/>
    <dgm:cxn modelId="{C10E168D-11ED-46B8-A18F-8272DFD4F519}" type="presParOf" srcId="{42CD0BD5-292D-4158-B7AF-FA0CADEC8A16}" destId="{45994C1C-6D8F-4514-A8F9-0B5EC4813E49}" srcOrd="0" destOrd="0" presId="urn:microsoft.com/office/officeart/2005/8/layout/bProcess3"/>
    <dgm:cxn modelId="{0930236C-ED49-4E1E-B7A3-DC81A127C5C3}" type="presParOf" srcId="{23C6BCCE-0897-4B1B-9995-D87A7D42345F}" destId="{29829E47-3011-4FFD-9980-8F5C519A4A92}" srcOrd="16" destOrd="0" presId="urn:microsoft.com/office/officeart/2005/8/layout/bProcess3"/>
    <dgm:cxn modelId="{124C2B90-2266-40B2-934D-C766DFC42DD8}" type="presParOf" srcId="{23C6BCCE-0897-4B1B-9995-D87A7D42345F}" destId="{1BCBAA46-9B6C-4D3A-A104-8F4D30B45A9B}" srcOrd="17" destOrd="0" presId="urn:microsoft.com/office/officeart/2005/8/layout/bProcess3"/>
    <dgm:cxn modelId="{41F37243-0A65-4B0D-862E-D952E2EF2A97}" type="presParOf" srcId="{1BCBAA46-9B6C-4D3A-A104-8F4D30B45A9B}" destId="{1116E89C-CEA4-4441-A880-BDB7676F76D4}" srcOrd="0" destOrd="0" presId="urn:microsoft.com/office/officeart/2005/8/layout/bProcess3"/>
    <dgm:cxn modelId="{59178193-57DE-4C68-A381-B7ED7AD871F4}" type="presParOf" srcId="{23C6BCCE-0897-4B1B-9995-D87A7D42345F}" destId="{8E76781D-83EB-40C3-97EA-689CA7BBD29C}" srcOrd="18" destOrd="0" presId="urn:microsoft.com/office/officeart/2005/8/layout/bProcess3"/>
    <dgm:cxn modelId="{EC5FB6E9-0352-49FC-8A11-F9D3292671EF}" type="presParOf" srcId="{23C6BCCE-0897-4B1B-9995-D87A7D42345F}" destId="{6DB0878B-B1AA-4440-9C27-376F53D49F10}" srcOrd="19" destOrd="0" presId="urn:microsoft.com/office/officeart/2005/8/layout/bProcess3"/>
    <dgm:cxn modelId="{A6A898C4-4925-4018-BEDD-CD90C2F959EB}" type="presParOf" srcId="{6DB0878B-B1AA-4440-9C27-376F53D49F10}" destId="{BFDEAAC2-D718-4602-8483-14E3372DA770}" srcOrd="0" destOrd="0" presId="urn:microsoft.com/office/officeart/2005/8/layout/bProcess3"/>
    <dgm:cxn modelId="{A5E49D25-A418-42FD-BA36-67A85D74BFF0}" type="presParOf" srcId="{23C6BCCE-0897-4B1B-9995-D87A7D42345F}" destId="{FC567AAD-4727-4B97-AAB2-2B69DF94C6C0}" srcOrd="20" destOrd="0" presId="urn:microsoft.com/office/officeart/2005/8/layout/bProcess3"/>
    <dgm:cxn modelId="{DBD87B90-0D3D-47CD-82BA-9E790D210512}" type="presParOf" srcId="{23C6BCCE-0897-4B1B-9995-D87A7D42345F}" destId="{421DEEBB-491E-4C78-AAF2-9596052CBAC7}" srcOrd="21" destOrd="0" presId="urn:microsoft.com/office/officeart/2005/8/layout/bProcess3"/>
    <dgm:cxn modelId="{B729D8C3-D87A-44A5-A682-1AC5AC989DC7}" type="presParOf" srcId="{421DEEBB-491E-4C78-AAF2-9596052CBAC7}" destId="{42268A50-88D7-4343-A589-FE871D04F548}" srcOrd="0" destOrd="0" presId="urn:microsoft.com/office/officeart/2005/8/layout/bProcess3"/>
    <dgm:cxn modelId="{B16DECEC-9D2C-47EB-9B31-BAE38689AA64}" type="presParOf" srcId="{23C6BCCE-0897-4B1B-9995-D87A7D42345F}" destId="{2C8A1E1D-F2BA-4558-9DEB-AF73A53EFE39}" srcOrd="22" destOrd="0" presId="urn:microsoft.com/office/officeart/2005/8/layout/bProcess3"/>
    <dgm:cxn modelId="{A16671D4-9040-49B7-8476-44F73924219C}" type="presParOf" srcId="{23C6BCCE-0897-4B1B-9995-D87A7D42345F}" destId="{717DD21A-BFB1-4CC3-ABFB-3F13882A6BB5}" srcOrd="23" destOrd="0" presId="urn:microsoft.com/office/officeart/2005/8/layout/bProcess3"/>
    <dgm:cxn modelId="{0004EE69-BC91-4B84-9B44-C7D45BDCD15A}" type="presParOf" srcId="{717DD21A-BFB1-4CC3-ABFB-3F13882A6BB5}" destId="{D207B888-F251-41FC-8651-04DFB11FCFD7}" srcOrd="0" destOrd="0" presId="urn:microsoft.com/office/officeart/2005/8/layout/bProcess3"/>
    <dgm:cxn modelId="{FFFF8F07-44F1-453C-A57E-BEA97CA8E87F}" type="presParOf" srcId="{23C6BCCE-0897-4B1B-9995-D87A7D42345F}" destId="{0ADC7DCA-3B92-4255-9B22-8FE03B641D70}" srcOrd="24" destOrd="0" presId="urn:microsoft.com/office/officeart/2005/8/layout/bProcess3"/>
    <dgm:cxn modelId="{C60D3E4D-A58F-42EC-A4C7-951C7344F316}" type="presParOf" srcId="{23C6BCCE-0897-4B1B-9995-D87A7D42345F}" destId="{21DED4B8-61B1-450D-9DC7-650140300CCF}" srcOrd="25" destOrd="0" presId="urn:microsoft.com/office/officeart/2005/8/layout/bProcess3"/>
    <dgm:cxn modelId="{F6A1966A-7B52-46D7-B59A-113847134B3C}" type="presParOf" srcId="{21DED4B8-61B1-450D-9DC7-650140300CCF}" destId="{C5A722AA-93A0-428C-9FA7-28F2CA02729C}" srcOrd="0" destOrd="0" presId="urn:microsoft.com/office/officeart/2005/8/layout/bProcess3"/>
    <dgm:cxn modelId="{E28DB8AF-D5CB-4D0D-8313-F5AAB4591C51}" type="presParOf" srcId="{23C6BCCE-0897-4B1B-9995-D87A7D42345F}" destId="{C3B4E363-7BF3-436D-B7AC-CF458C5025DB}" srcOrd="26" destOrd="0" presId="urn:microsoft.com/office/officeart/2005/8/layout/bProcess3"/>
    <dgm:cxn modelId="{DF86CE18-A38D-49D7-BEBF-F62B7AF242EF}" type="presParOf" srcId="{23C6BCCE-0897-4B1B-9995-D87A7D42345F}" destId="{6A7C7D5F-B77D-4EC1-9FD6-75B84136070E}" srcOrd="27" destOrd="0" presId="urn:microsoft.com/office/officeart/2005/8/layout/bProcess3"/>
    <dgm:cxn modelId="{DB799092-1421-43BE-BE1A-D6A91F566192}" type="presParOf" srcId="{6A7C7D5F-B77D-4EC1-9FD6-75B84136070E}" destId="{300E6FA3-583A-4E07-8719-5B5E6C406FD0}" srcOrd="0" destOrd="0" presId="urn:microsoft.com/office/officeart/2005/8/layout/bProcess3"/>
    <dgm:cxn modelId="{032E92B6-92CC-4115-B78C-DAD0461AA9CE}" type="presParOf" srcId="{23C6BCCE-0897-4B1B-9995-D87A7D42345F}" destId="{09282DBD-81FD-40A8-9789-37EA5011D330}" srcOrd="28" destOrd="0" presId="urn:microsoft.com/office/officeart/2005/8/layout/bProcess3"/>
    <dgm:cxn modelId="{DC6C32CA-A2E9-40BB-A5AF-23FB88605DDA}" type="presParOf" srcId="{23C6BCCE-0897-4B1B-9995-D87A7D42345F}" destId="{1CF0E2A1-FAD2-49CA-A598-6359C93B2704}" srcOrd="29" destOrd="0" presId="urn:microsoft.com/office/officeart/2005/8/layout/bProcess3"/>
    <dgm:cxn modelId="{73FBB00C-8238-4084-B698-4527DE445EF5}" type="presParOf" srcId="{1CF0E2A1-FAD2-49CA-A598-6359C93B2704}" destId="{642416ED-F61C-4051-9F5F-291E35567D76}" srcOrd="0" destOrd="0" presId="urn:microsoft.com/office/officeart/2005/8/layout/bProcess3"/>
    <dgm:cxn modelId="{48BA63BC-6D15-46F3-9154-61976F154F82}" type="presParOf" srcId="{23C6BCCE-0897-4B1B-9995-D87A7D42345F}" destId="{C40A6747-561D-40EA-89EF-82A30B5DF8B6}" srcOrd="30" destOrd="0" presId="urn:microsoft.com/office/officeart/2005/8/layout/bProcess3"/>
    <dgm:cxn modelId="{A515AD66-DA9A-4294-AAFF-8C8318FB4313}" type="presParOf" srcId="{23C6BCCE-0897-4B1B-9995-D87A7D42345F}" destId="{2F7C5340-F117-4559-AEF8-54D9E3D5A213}" srcOrd="31" destOrd="0" presId="urn:microsoft.com/office/officeart/2005/8/layout/bProcess3"/>
    <dgm:cxn modelId="{E6D1FE3E-558E-4CB6-B24D-D61B7F7D2961}" type="presParOf" srcId="{2F7C5340-F117-4559-AEF8-54D9E3D5A213}" destId="{CF6C488F-7FBD-451A-B324-2AF9CC6D049C}" srcOrd="0" destOrd="0" presId="urn:microsoft.com/office/officeart/2005/8/layout/bProcess3"/>
    <dgm:cxn modelId="{30BD5C03-D61B-41F7-B8C5-41468EEDFC5B}" type="presParOf" srcId="{23C6BCCE-0897-4B1B-9995-D87A7D42345F}" destId="{8CA72DF6-F8AD-482F-9E7D-64C8336BD8C1}" srcOrd="32" destOrd="0" presId="urn:microsoft.com/office/officeart/2005/8/layout/bProcess3"/>
    <dgm:cxn modelId="{77113644-E326-4766-B0EE-22F3FCBEC2FD}" type="presParOf" srcId="{23C6BCCE-0897-4B1B-9995-D87A7D42345F}" destId="{680C2FAE-300F-42F8-8080-84AFF9D4B719}" srcOrd="33" destOrd="0" presId="urn:microsoft.com/office/officeart/2005/8/layout/bProcess3"/>
    <dgm:cxn modelId="{8258D293-5F7D-42D0-8234-2F34185B1D6D}" type="presParOf" srcId="{680C2FAE-300F-42F8-8080-84AFF9D4B719}" destId="{2DA31B18-A0F5-40F5-BFB7-74649319B65E}" srcOrd="0" destOrd="0" presId="urn:microsoft.com/office/officeart/2005/8/layout/bProcess3"/>
    <dgm:cxn modelId="{09E578B7-76B6-4C2B-B762-85548C1CD670}" type="presParOf" srcId="{23C6BCCE-0897-4B1B-9995-D87A7D42345F}" destId="{EEE7B900-34C9-43FC-B1C3-A8E136F81192}" srcOrd="34" destOrd="0" presId="urn:microsoft.com/office/officeart/2005/8/layout/bProcess3"/>
    <dgm:cxn modelId="{24284939-2803-4F24-81D4-3747538B2B6B}" type="presParOf" srcId="{23C6BCCE-0897-4B1B-9995-D87A7D42345F}" destId="{C1616CA2-9B84-4117-AFF9-ECFA2B55CEB9}" srcOrd="35" destOrd="0" presId="urn:microsoft.com/office/officeart/2005/8/layout/bProcess3"/>
    <dgm:cxn modelId="{B0137256-EFC4-483D-A32F-6290BD08FCBD}" type="presParOf" srcId="{C1616CA2-9B84-4117-AFF9-ECFA2B55CEB9}" destId="{1790B89A-D495-4001-B82B-6C9A61AA38D4}" srcOrd="0" destOrd="0" presId="urn:microsoft.com/office/officeart/2005/8/layout/bProcess3"/>
    <dgm:cxn modelId="{8704253E-5452-4ECA-AF47-4FA1738EB845}" type="presParOf" srcId="{23C6BCCE-0897-4B1B-9995-D87A7D42345F}" destId="{84CD60E8-2FAF-4457-9793-3930B0B5AF6A}" srcOrd="36" destOrd="0" presId="urn:microsoft.com/office/officeart/2005/8/layout/bProcess3"/>
    <dgm:cxn modelId="{3FA11E8D-4A81-4A6A-A441-4855946E7D65}" type="presParOf" srcId="{23C6BCCE-0897-4B1B-9995-D87A7D42345F}" destId="{41829073-39B5-4876-B638-AA086ACC3854}" srcOrd="37" destOrd="0" presId="urn:microsoft.com/office/officeart/2005/8/layout/bProcess3"/>
    <dgm:cxn modelId="{1EE1A564-FA7E-4B50-A973-2EE4A9BA9FFC}" type="presParOf" srcId="{41829073-39B5-4876-B638-AA086ACC3854}" destId="{279E1824-97F0-43AD-AABC-B934E906E788}" srcOrd="0" destOrd="0" presId="urn:microsoft.com/office/officeart/2005/8/layout/bProcess3"/>
    <dgm:cxn modelId="{6950B2B0-55E7-4955-A755-1FDEE770A8FA}" type="presParOf" srcId="{23C6BCCE-0897-4B1B-9995-D87A7D42345F}" destId="{E52A5FA5-47E6-4553-B545-4F6C8AA54C96}" srcOrd="38" destOrd="0" presId="urn:microsoft.com/office/officeart/2005/8/layout/bProcess3"/>
    <dgm:cxn modelId="{9D7D082B-9E6F-4590-9085-633DFDA5F86F}" type="presParOf" srcId="{23C6BCCE-0897-4B1B-9995-D87A7D42345F}" destId="{E3CDC9DF-D328-4E8B-9472-30202E06A361}" srcOrd="39" destOrd="0" presId="urn:microsoft.com/office/officeart/2005/8/layout/bProcess3"/>
    <dgm:cxn modelId="{18CD576C-9AD3-4F4F-83AF-40729BCA10DB}" type="presParOf" srcId="{E3CDC9DF-D328-4E8B-9472-30202E06A361}" destId="{150C540E-D420-41E2-99E7-88D106F5A326}" srcOrd="0" destOrd="0" presId="urn:microsoft.com/office/officeart/2005/8/layout/bProcess3"/>
    <dgm:cxn modelId="{D390DA49-542D-45AF-A268-C854551F676F}" type="presParOf" srcId="{23C6BCCE-0897-4B1B-9995-D87A7D42345F}" destId="{97A198B3-79E9-4394-909F-C47FB82D096A}" srcOrd="40" destOrd="0" presId="urn:microsoft.com/office/officeart/2005/8/layout/bProcess3"/>
    <dgm:cxn modelId="{D3A43A2F-02C6-4ECA-9F5E-2C67E91947B0}" type="presParOf" srcId="{23C6BCCE-0897-4B1B-9995-D87A7D42345F}" destId="{86ECDF7D-A83A-4A5C-B34A-83071C8D270B}" srcOrd="41" destOrd="0" presId="urn:microsoft.com/office/officeart/2005/8/layout/bProcess3"/>
    <dgm:cxn modelId="{646C8777-AD02-4B2D-935E-B39D55795300}" type="presParOf" srcId="{86ECDF7D-A83A-4A5C-B34A-83071C8D270B}" destId="{F860AC71-A949-403B-AF7B-680F7F5A5949}" srcOrd="0" destOrd="0" presId="urn:microsoft.com/office/officeart/2005/8/layout/bProcess3"/>
    <dgm:cxn modelId="{2728F181-C37D-4565-9A86-5E1A112B98AC}" type="presParOf" srcId="{23C6BCCE-0897-4B1B-9995-D87A7D42345F}" destId="{AF2CDAA6-6719-4E49-825C-61355BDB126F}" srcOrd="42" destOrd="0" presId="urn:microsoft.com/office/officeart/2005/8/layout/bProcess3"/>
    <dgm:cxn modelId="{9D28605C-D2DC-49CA-B1C8-4C137E5AD9CB}" type="presParOf" srcId="{23C6BCCE-0897-4B1B-9995-D87A7D42345F}" destId="{BA337A4C-5D38-4872-8D43-C9CC6D64F2BF}" srcOrd="43" destOrd="0" presId="urn:microsoft.com/office/officeart/2005/8/layout/bProcess3"/>
    <dgm:cxn modelId="{E562AAA8-D70B-4090-A62F-09BDBDF0F733}" type="presParOf" srcId="{BA337A4C-5D38-4872-8D43-C9CC6D64F2BF}" destId="{C9FC1F0E-42E6-4A78-8EEE-F3F4302AB90A}" srcOrd="0" destOrd="0" presId="urn:microsoft.com/office/officeart/2005/8/layout/bProcess3"/>
    <dgm:cxn modelId="{7FAEB02E-9599-422D-9490-E0FFA3B25E01}" type="presParOf" srcId="{23C6BCCE-0897-4B1B-9995-D87A7D42345F}" destId="{A84719A2-2F7D-407B-973A-80255AB352BD}" srcOrd="44" destOrd="0" presId="urn:microsoft.com/office/officeart/2005/8/layout/bProcess3"/>
    <dgm:cxn modelId="{7B88376E-6495-4971-9494-01DA9F5C5869}" type="presParOf" srcId="{23C6BCCE-0897-4B1B-9995-D87A7D42345F}" destId="{CE001D17-E3E6-4C61-94BA-E5AC4B9A8C9A}" srcOrd="45" destOrd="0" presId="urn:microsoft.com/office/officeart/2005/8/layout/bProcess3"/>
    <dgm:cxn modelId="{06972FF2-FD9E-40EA-8A1D-5DB9F2F8ED8A}" type="presParOf" srcId="{CE001D17-E3E6-4C61-94BA-E5AC4B9A8C9A}" destId="{36B5F151-BD33-4746-BC59-BFD94C40212D}" srcOrd="0" destOrd="0" presId="urn:microsoft.com/office/officeart/2005/8/layout/bProcess3"/>
    <dgm:cxn modelId="{374076E6-443F-4577-A144-20860F65F272}" type="presParOf" srcId="{23C6BCCE-0897-4B1B-9995-D87A7D42345F}" destId="{94B3E0A9-D178-40DC-A8C1-BC84C7888A09}" srcOrd="46" destOrd="0" presId="urn:microsoft.com/office/officeart/2005/8/layout/bProcess3"/>
    <dgm:cxn modelId="{F655D7CB-5E6C-4E33-A770-4FD27ABFB0EC}" type="presParOf" srcId="{23C6BCCE-0897-4B1B-9995-D87A7D42345F}" destId="{83736907-7369-42F7-98EF-BD43F9171AB9}" srcOrd="47" destOrd="0" presId="urn:microsoft.com/office/officeart/2005/8/layout/bProcess3"/>
    <dgm:cxn modelId="{171F1204-2C2C-4156-88BE-7542FB652F5A}" type="presParOf" srcId="{83736907-7369-42F7-98EF-BD43F9171AB9}" destId="{BF2B77A4-2CD4-4CF5-9748-C41AE55A8702}" srcOrd="0" destOrd="0" presId="urn:microsoft.com/office/officeart/2005/8/layout/bProcess3"/>
    <dgm:cxn modelId="{21C2207B-C360-4529-969A-086CC6CF82FC}" type="presParOf" srcId="{23C6BCCE-0897-4B1B-9995-D87A7D42345F}" destId="{DD3A4251-C517-4CD5-9FA5-7375AF073776}" srcOrd="48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F1EB1AA-1FFA-439D-94C9-CA5925DCDE49}">
      <dsp:nvSpPr>
        <dsp:cNvPr id="0" name=""/>
        <dsp:cNvSpPr/>
      </dsp:nvSpPr>
      <dsp:spPr>
        <a:xfrm>
          <a:off x="1716677" y="440945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1877156" y="484813"/>
        <a:ext cx="18503" cy="3704"/>
      </dsp:txXfrm>
    </dsp:sp>
    <dsp:sp modelId="{3E3F1445-C3E7-4047-B599-10B465375D7D}">
      <dsp:nvSpPr>
        <dsp:cNvPr id="0" name=""/>
        <dsp:cNvSpPr/>
      </dsp:nvSpPr>
      <dsp:spPr>
        <a:xfrm>
          <a:off x="109518" y="3977"/>
          <a:ext cx="1608959" cy="965375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Create event in 4H Online </a:t>
          </a:r>
          <a:r>
            <a:rPr lang="en-US" sz="1000" i="1" kern="1200">
              <a:solidFill>
                <a:sysClr val="windowText" lastClr="000000"/>
              </a:solidFill>
            </a:rPr>
            <a:t>(event is not activated yet)</a:t>
          </a:r>
        </a:p>
      </dsp:txBody>
      <dsp:txXfrm>
        <a:off x="109518" y="3977"/>
        <a:ext cx="1608959" cy="965375"/>
      </dsp:txXfrm>
    </dsp:sp>
    <dsp:sp modelId="{5635AAA8-2237-4B01-9D02-DDEAB0B44279}">
      <dsp:nvSpPr>
        <dsp:cNvPr id="0" name=""/>
        <dsp:cNvSpPr/>
      </dsp:nvSpPr>
      <dsp:spPr>
        <a:xfrm>
          <a:off x="3695697" y="440945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3856176" y="484813"/>
        <a:ext cx="18503" cy="3704"/>
      </dsp:txXfrm>
    </dsp:sp>
    <dsp:sp modelId="{897BE711-66CD-4441-AC2E-717D2A211094}">
      <dsp:nvSpPr>
        <dsp:cNvPr id="0" name=""/>
        <dsp:cNvSpPr/>
      </dsp:nvSpPr>
      <dsp:spPr>
        <a:xfrm>
          <a:off x="2088538" y="3977"/>
          <a:ext cx="1608959" cy="965375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Create the 4H Online Pre-</a:t>
          </a:r>
          <a:r>
            <a:rPr lang="en-US" sz="1000" b="1" kern="1200">
              <a:solidFill>
                <a:sysClr val="windowText" lastClr="000000"/>
              </a:solidFill>
            </a:rPr>
            <a:t>Event Excel Budget </a:t>
          </a:r>
          <a:r>
            <a:rPr lang="en-US" sz="1000" kern="1200">
              <a:solidFill>
                <a:sysClr val="windowText" lastClr="000000"/>
              </a:solidFill>
            </a:rPr>
            <a:t>filling out Estimated details.</a:t>
          </a:r>
        </a:p>
      </dsp:txBody>
      <dsp:txXfrm>
        <a:off x="2088538" y="3977"/>
        <a:ext cx="1608959" cy="965375"/>
      </dsp:txXfrm>
    </dsp:sp>
    <dsp:sp modelId="{51F5CE44-592B-448A-BED8-DC407BE29F90}">
      <dsp:nvSpPr>
        <dsp:cNvPr id="0" name=""/>
        <dsp:cNvSpPr/>
      </dsp:nvSpPr>
      <dsp:spPr>
        <a:xfrm>
          <a:off x="5674717" y="440945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5835195" y="484813"/>
        <a:ext cx="18503" cy="3704"/>
      </dsp:txXfrm>
    </dsp:sp>
    <dsp:sp modelId="{D1D9CE59-6DB5-497C-AAFC-3C5F0575F727}">
      <dsp:nvSpPr>
        <dsp:cNvPr id="0" name=""/>
        <dsp:cNvSpPr/>
      </dsp:nvSpPr>
      <dsp:spPr>
        <a:xfrm>
          <a:off x="4067557" y="3977"/>
          <a:ext cx="1608959" cy="965375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0" kern="1200">
              <a:solidFill>
                <a:sysClr val="windowText" lastClr="000000"/>
              </a:solidFill>
            </a:rPr>
            <a:t>Send completed event budget to 4HOnline Manager to review event.</a:t>
          </a:r>
        </a:p>
      </dsp:txBody>
      <dsp:txXfrm>
        <a:off x="4067557" y="3977"/>
        <a:ext cx="1608959" cy="965375"/>
      </dsp:txXfrm>
    </dsp:sp>
    <dsp:sp modelId="{F4D2CE9A-7067-4195-8C4A-CF5911122655}">
      <dsp:nvSpPr>
        <dsp:cNvPr id="0" name=""/>
        <dsp:cNvSpPr/>
      </dsp:nvSpPr>
      <dsp:spPr>
        <a:xfrm>
          <a:off x="7653736" y="440945"/>
          <a:ext cx="27646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55334" y="45720"/>
              </a:lnTo>
              <a:lnTo>
                <a:pt x="155334" y="75376"/>
              </a:lnTo>
              <a:lnTo>
                <a:pt x="276469" y="75376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7784259" y="484813"/>
        <a:ext cx="15424" cy="3704"/>
      </dsp:txXfrm>
    </dsp:sp>
    <dsp:sp modelId="{1258D5E1-9986-4484-A8C4-67FB9387AD90}">
      <dsp:nvSpPr>
        <dsp:cNvPr id="0" name=""/>
        <dsp:cNvSpPr/>
      </dsp:nvSpPr>
      <dsp:spPr>
        <a:xfrm>
          <a:off x="6046577" y="3977"/>
          <a:ext cx="1608959" cy="965375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Products for Cash/Check are created in Lightspeed by the Vend Manager.</a:t>
          </a:r>
        </a:p>
      </dsp:txBody>
      <dsp:txXfrm>
        <a:off x="6046577" y="3977"/>
        <a:ext cx="1608959" cy="965375"/>
      </dsp:txXfrm>
    </dsp:sp>
    <dsp:sp modelId="{61681CC3-7909-40B0-92A1-BDEC9330F904}">
      <dsp:nvSpPr>
        <dsp:cNvPr id="0" name=""/>
        <dsp:cNvSpPr/>
      </dsp:nvSpPr>
      <dsp:spPr>
        <a:xfrm>
          <a:off x="913998" y="997209"/>
          <a:ext cx="7853088" cy="309804"/>
        </a:xfrm>
        <a:custGeom>
          <a:avLst/>
          <a:gdLst/>
          <a:ahLst/>
          <a:cxnLst/>
          <a:rect l="0" t="0" r="0" b="0"/>
          <a:pathLst>
            <a:path>
              <a:moveTo>
                <a:pt x="7853088" y="0"/>
              </a:moveTo>
              <a:lnTo>
                <a:pt x="7853088" y="172002"/>
              </a:lnTo>
              <a:lnTo>
                <a:pt x="0" y="172002"/>
              </a:lnTo>
              <a:lnTo>
                <a:pt x="0" y="309804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4644030" y="1150259"/>
        <a:ext cx="393023" cy="3704"/>
      </dsp:txXfrm>
    </dsp:sp>
    <dsp:sp modelId="{37E4C862-7092-49AD-86D4-1714D74C2D38}">
      <dsp:nvSpPr>
        <dsp:cNvPr id="0" name=""/>
        <dsp:cNvSpPr/>
      </dsp:nvSpPr>
      <dsp:spPr>
        <a:xfrm>
          <a:off x="7962606" y="33633"/>
          <a:ext cx="1608959" cy="965375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4H Online </a:t>
          </a:r>
          <a:r>
            <a:rPr lang="en-US" sz="1000" b="1" kern="1200">
              <a:solidFill>
                <a:sysClr val="windowText" lastClr="000000"/>
              </a:solidFill>
            </a:rPr>
            <a:t>credit card features are enabled </a:t>
          </a:r>
          <a:r>
            <a:rPr lang="en-US" sz="1000" kern="1200">
              <a:solidFill>
                <a:sysClr val="windowText" lastClr="000000"/>
              </a:solidFill>
            </a:rPr>
            <a:t>by 4HOnline Manager.</a:t>
          </a:r>
        </a:p>
      </dsp:txBody>
      <dsp:txXfrm>
        <a:off x="7962606" y="33633"/>
        <a:ext cx="1608959" cy="965375"/>
      </dsp:txXfrm>
    </dsp:sp>
    <dsp:sp modelId="{B62F5B20-2319-4E0B-A070-4CA2AD8EB43A}">
      <dsp:nvSpPr>
        <dsp:cNvPr id="0" name=""/>
        <dsp:cNvSpPr/>
      </dsp:nvSpPr>
      <dsp:spPr>
        <a:xfrm>
          <a:off x="1716677" y="1776381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1877156" y="1820249"/>
        <a:ext cx="18503" cy="3704"/>
      </dsp:txXfrm>
    </dsp:sp>
    <dsp:sp modelId="{A2DF44C5-4FB1-44B3-9FD3-BA9E6A58F6AA}">
      <dsp:nvSpPr>
        <dsp:cNvPr id="0" name=""/>
        <dsp:cNvSpPr/>
      </dsp:nvSpPr>
      <dsp:spPr>
        <a:xfrm>
          <a:off x="109518" y="1339413"/>
          <a:ext cx="1608959" cy="965375"/>
        </a:xfrm>
        <a:prstGeom prst="rect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Event details &amp; </a:t>
          </a:r>
          <a:r>
            <a:rPr lang="en-US" sz="1000" b="1" kern="1200">
              <a:solidFill>
                <a:sysClr val="windowText" lastClr="000000"/>
              </a:solidFill>
            </a:rPr>
            <a:t>Lightspeed product details</a:t>
          </a:r>
          <a:r>
            <a:rPr lang="en-US" sz="1000" kern="1200">
              <a:solidFill>
                <a:sysClr val="windowText" lastClr="000000"/>
              </a:solidFill>
            </a:rPr>
            <a:t> are emailed to event host.</a:t>
          </a:r>
        </a:p>
      </dsp:txBody>
      <dsp:txXfrm>
        <a:off x="109518" y="1339413"/>
        <a:ext cx="1608959" cy="965375"/>
      </dsp:txXfrm>
    </dsp:sp>
    <dsp:sp modelId="{9E117E7A-09DC-4982-9803-A10553B96A12}">
      <dsp:nvSpPr>
        <dsp:cNvPr id="0" name=""/>
        <dsp:cNvSpPr/>
      </dsp:nvSpPr>
      <dsp:spPr>
        <a:xfrm>
          <a:off x="3695697" y="1776381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3856176" y="1820249"/>
        <a:ext cx="18503" cy="3704"/>
      </dsp:txXfrm>
    </dsp:sp>
    <dsp:sp modelId="{3E991D22-27E2-4C66-B923-AF5AF7DF1995}">
      <dsp:nvSpPr>
        <dsp:cNvPr id="0" name=""/>
        <dsp:cNvSpPr/>
      </dsp:nvSpPr>
      <dsp:spPr>
        <a:xfrm>
          <a:off x="2088538" y="1339413"/>
          <a:ext cx="1608959" cy="965375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Event Host </a:t>
          </a:r>
          <a:r>
            <a:rPr lang="en-US" sz="1000" b="1" kern="1200">
              <a:solidFill>
                <a:sysClr val="windowText" lastClr="000000"/>
              </a:solidFill>
            </a:rPr>
            <a:t>activates</a:t>
          </a:r>
          <a:r>
            <a:rPr lang="en-US" sz="1000" kern="1200">
              <a:solidFill>
                <a:sysClr val="windowText" lastClr="000000"/>
              </a:solidFill>
            </a:rPr>
            <a:t> 4H Online event.</a:t>
          </a:r>
        </a:p>
      </dsp:txBody>
      <dsp:txXfrm>
        <a:off x="2088538" y="1339413"/>
        <a:ext cx="1608959" cy="965375"/>
      </dsp:txXfrm>
    </dsp:sp>
    <dsp:sp modelId="{42CD0BD5-292D-4158-B7AF-FA0CADEC8A16}">
      <dsp:nvSpPr>
        <dsp:cNvPr id="0" name=""/>
        <dsp:cNvSpPr/>
      </dsp:nvSpPr>
      <dsp:spPr>
        <a:xfrm>
          <a:off x="5674717" y="1762499"/>
          <a:ext cx="33796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9602"/>
              </a:moveTo>
              <a:lnTo>
                <a:pt x="186082" y="59602"/>
              </a:lnTo>
              <a:lnTo>
                <a:pt x="186082" y="45720"/>
              </a:lnTo>
              <a:lnTo>
                <a:pt x="33796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5834478" y="1806367"/>
        <a:ext cx="18441" cy="3704"/>
      </dsp:txXfrm>
    </dsp:sp>
    <dsp:sp modelId="{68FAFFFD-23D0-4208-8BA7-5050315A0422}">
      <dsp:nvSpPr>
        <dsp:cNvPr id="0" name=""/>
        <dsp:cNvSpPr/>
      </dsp:nvSpPr>
      <dsp:spPr>
        <a:xfrm>
          <a:off x="4067557" y="1339413"/>
          <a:ext cx="1608959" cy="965375"/>
        </a:xfrm>
        <a:prstGeom prst="rect">
          <a:avLst/>
        </a:prstGeom>
        <a:solidFill>
          <a:schemeClr val="accent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Event Host </a:t>
          </a:r>
          <a:r>
            <a:rPr lang="en-US" sz="1000" b="1" kern="1200">
              <a:solidFill>
                <a:sysClr val="windowText" lastClr="000000"/>
              </a:solidFill>
            </a:rPr>
            <a:t>reviews/approves the event registrations </a:t>
          </a:r>
          <a:r>
            <a:rPr lang="en-US" sz="1000" kern="1200">
              <a:solidFill>
                <a:sysClr val="windowText" lastClr="000000"/>
              </a:solidFill>
            </a:rPr>
            <a:t>submitted in 4H Online.</a:t>
          </a:r>
        </a:p>
      </dsp:txBody>
      <dsp:txXfrm>
        <a:off x="4067557" y="1339413"/>
        <a:ext cx="1608959" cy="965375"/>
      </dsp:txXfrm>
    </dsp:sp>
    <dsp:sp modelId="{1BCBAA46-9B6C-4D3A-A104-8F4D30B45A9B}">
      <dsp:nvSpPr>
        <dsp:cNvPr id="0" name=""/>
        <dsp:cNvSpPr/>
      </dsp:nvSpPr>
      <dsp:spPr>
        <a:xfrm>
          <a:off x="7652240" y="1732109"/>
          <a:ext cx="407374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76110"/>
              </a:moveTo>
              <a:lnTo>
                <a:pt x="220787" y="76110"/>
              </a:lnTo>
              <a:lnTo>
                <a:pt x="220787" y="45720"/>
              </a:lnTo>
              <a:lnTo>
                <a:pt x="407374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7844952" y="1775977"/>
        <a:ext cx="21951" cy="3704"/>
      </dsp:txXfrm>
    </dsp:sp>
    <dsp:sp modelId="{29829E47-3011-4FFD-9980-8F5C519A4A92}">
      <dsp:nvSpPr>
        <dsp:cNvPr id="0" name=""/>
        <dsp:cNvSpPr/>
      </dsp:nvSpPr>
      <dsp:spPr>
        <a:xfrm>
          <a:off x="6045081" y="1325531"/>
          <a:ext cx="1608959" cy="965375"/>
        </a:xfrm>
        <a:prstGeom prst="rect">
          <a:avLst/>
        </a:prstGeom>
        <a:solidFill>
          <a:srgbClr val="EF651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After registration is approved - those paying by </a:t>
          </a:r>
          <a:r>
            <a:rPr lang="en-US" sz="1000" b="1" kern="1200">
              <a:solidFill>
                <a:sysClr val="windowText" lastClr="000000"/>
              </a:solidFill>
            </a:rPr>
            <a:t>credit card are automatically charged</a:t>
          </a:r>
          <a:r>
            <a:rPr lang="en-US" sz="1000" kern="1200">
              <a:solidFill>
                <a:sysClr val="windowText" lastClr="000000"/>
              </a:solidFill>
            </a:rPr>
            <a:t> and moved to "paid" status</a:t>
          </a:r>
          <a:r>
            <a:rPr lang="en-US" sz="900" kern="1200">
              <a:solidFill>
                <a:sysClr val="windowText" lastClr="000000"/>
              </a:solidFill>
            </a:rPr>
            <a:t>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>
            <a:solidFill>
              <a:sysClr val="windowText" lastClr="000000"/>
            </a:solidFill>
          </a:endParaRPr>
        </a:p>
      </dsp:txBody>
      <dsp:txXfrm>
        <a:off x="6045081" y="1325531"/>
        <a:ext cx="1608959" cy="965375"/>
      </dsp:txXfrm>
    </dsp:sp>
    <dsp:sp modelId="{6DB0878B-B1AA-4440-9C27-376F53D49F10}">
      <dsp:nvSpPr>
        <dsp:cNvPr id="0" name=""/>
        <dsp:cNvSpPr/>
      </dsp:nvSpPr>
      <dsp:spPr>
        <a:xfrm>
          <a:off x="913998" y="2258717"/>
          <a:ext cx="7982496" cy="383732"/>
        </a:xfrm>
        <a:custGeom>
          <a:avLst/>
          <a:gdLst/>
          <a:ahLst/>
          <a:cxnLst/>
          <a:rect l="0" t="0" r="0" b="0"/>
          <a:pathLst>
            <a:path>
              <a:moveTo>
                <a:pt x="7982496" y="0"/>
              </a:moveTo>
              <a:lnTo>
                <a:pt x="7982496" y="208966"/>
              </a:lnTo>
              <a:lnTo>
                <a:pt x="0" y="208966"/>
              </a:lnTo>
              <a:lnTo>
                <a:pt x="0" y="383732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4705415" y="2448731"/>
        <a:ext cx="399662" cy="3704"/>
      </dsp:txXfrm>
    </dsp:sp>
    <dsp:sp modelId="{8E76781D-83EB-40C3-97EA-689CA7BBD29C}">
      <dsp:nvSpPr>
        <dsp:cNvPr id="0" name=""/>
        <dsp:cNvSpPr/>
      </dsp:nvSpPr>
      <dsp:spPr>
        <a:xfrm>
          <a:off x="8092015" y="1295141"/>
          <a:ext cx="1608959" cy="965375"/>
        </a:xfrm>
        <a:prstGeom prst="rect">
          <a:avLst/>
        </a:prstGeom>
        <a:solidFill>
          <a:srgbClr val="EF651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50" kern="1200">
              <a:solidFill>
                <a:sysClr val="windowText" lastClr="000000"/>
              </a:solidFill>
            </a:rPr>
            <a:t>After registrant is approved - those </a:t>
          </a:r>
          <a:r>
            <a:rPr lang="en-US" sz="950" b="1" kern="1200">
              <a:solidFill>
                <a:sysClr val="windowText" lastClr="000000"/>
              </a:solidFill>
            </a:rPr>
            <a:t>paying by cash or check (non-electronic) are moved to "payment due" </a:t>
          </a:r>
          <a:r>
            <a:rPr lang="en-US" sz="950" kern="1200">
              <a:solidFill>
                <a:sysClr val="windowText" lastClr="000000"/>
              </a:solidFill>
            </a:rPr>
            <a:t>status.  This means payment will route through Lighspeed.</a:t>
          </a:r>
        </a:p>
      </dsp:txBody>
      <dsp:txXfrm>
        <a:off x="8092015" y="1295141"/>
        <a:ext cx="1608959" cy="965375"/>
      </dsp:txXfrm>
    </dsp:sp>
    <dsp:sp modelId="{421DEEBB-491E-4C78-AAF2-9596052CBAC7}">
      <dsp:nvSpPr>
        <dsp:cNvPr id="0" name=""/>
        <dsp:cNvSpPr/>
      </dsp:nvSpPr>
      <dsp:spPr>
        <a:xfrm>
          <a:off x="1716677" y="3111817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1877156" y="3155685"/>
        <a:ext cx="18503" cy="3704"/>
      </dsp:txXfrm>
    </dsp:sp>
    <dsp:sp modelId="{FC567AAD-4727-4B97-AAB2-2B69DF94C6C0}">
      <dsp:nvSpPr>
        <dsp:cNvPr id="0" name=""/>
        <dsp:cNvSpPr/>
      </dsp:nvSpPr>
      <dsp:spPr>
        <a:xfrm>
          <a:off x="109518" y="2674849"/>
          <a:ext cx="1608959" cy="965375"/>
        </a:xfrm>
        <a:prstGeom prst="rect">
          <a:avLst/>
        </a:prstGeom>
        <a:solidFill>
          <a:srgbClr val="EF651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l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/>
              </a:solidFill>
            </a:rPr>
            <a:t>When cash/check is received, there are additional steps- </a:t>
          </a:r>
          <a:br>
            <a:rPr lang="en-US" sz="850" kern="1200">
              <a:solidFill>
                <a:sysClr val="windowText" lastClr="000000"/>
              </a:solidFill>
            </a:rPr>
          </a:br>
          <a:r>
            <a:rPr lang="en-US" sz="850" kern="1200">
              <a:solidFill>
                <a:sysClr val="windowText" lastClr="000000"/>
              </a:solidFill>
            </a:rPr>
            <a:t>1. Reveiw payment due in the 4H event registration  </a:t>
          </a:r>
          <a:br>
            <a:rPr lang="en-US" sz="850" kern="1200">
              <a:solidFill>
                <a:sysClr val="windowText" lastClr="000000"/>
              </a:solidFill>
            </a:rPr>
          </a:br>
          <a:r>
            <a:rPr lang="en-US" sz="850" kern="1200">
              <a:solidFill>
                <a:sysClr val="windowText" lastClr="000000"/>
              </a:solidFill>
            </a:rPr>
            <a:t>2. Record payment in Lightspeed</a:t>
          </a:r>
          <a:br>
            <a:rPr lang="en-US" sz="850" kern="1200">
              <a:solidFill>
                <a:sysClr val="windowText" lastClr="000000"/>
              </a:solidFill>
            </a:rPr>
          </a:br>
          <a:r>
            <a:rPr lang="en-US" sz="850" kern="1200">
              <a:solidFill>
                <a:sysClr val="windowText" lastClr="000000"/>
              </a:solidFill>
            </a:rPr>
            <a:t>3. Mark registration "paid" in 4H Online - MUST add notes of cash or check #.</a:t>
          </a:r>
        </a:p>
      </dsp:txBody>
      <dsp:txXfrm>
        <a:off x="109518" y="2674849"/>
        <a:ext cx="1608959" cy="965375"/>
      </dsp:txXfrm>
    </dsp:sp>
    <dsp:sp modelId="{717DD21A-BFB1-4CC3-ABFB-3F13882A6BB5}">
      <dsp:nvSpPr>
        <dsp:cNvPr id="0" name=""/>
        <dsp:cNvSpPr/>
      </dsp:nvSpPr>
      <dsp:spPr>
        <a:xfrm>
          <a:off x="3695697" y="3111817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3856176" y="3155685"/>
        <a:ext cx="18503" cy="3704"/>
      </dsp:txXfrm>
    </dsp:sp>
    <dsp:sp modelId="{2C8A1E1D-F2BA-4558-9DEB-AF73A53EFE39}">
      <dsp:nvSpPr>
        <dsp:cNvPr id="0" name=""/>
        <dsp:cNvSpPr/>
      </dsp:nvSpPr>
      <dsp:spPr>
        <a:xfrm>
          <a:off x="2088538" y="2674849"/>
          <a:ext cx="1608959" cy="965375"/>
        </a:xfrm>
        <a:prstGeom prst="rect">
          <a:avLst/>
        </a:prstGeom>
        <a:solidFill>
          <a:srgbClr val="EF651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222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50" b="1" kern="1200">
              <a:solidFill>
                <a:sysClr val="windowText" lastClr="000000"/>
              </a:solidFill>
            </a:rPr>
            <a:t>Repeat approving registrations and recording payment steps </a:t>
          </a:r>
          <a:r>
            <a:rPr lang="en-US" sz="950" kern="1200">
              <a:solidFill>
                <a:sysClr val="windowText" lastClr="000000"/>
              </a:solidFill>
            </a:rPr>
            <a:t>until all registrants are approved, payments have been received and are recorded in both 4H Online &amp; Lightspeed. </a:t>
          </a:r>
        </a:p>
      </dsp:txBody>
      <dsp:txXfrm>
        <a:off x="2088538" y="2674849"/>
        <a:ext cx="1608959" cy="965375"/>
      </dsp:txXfrm>
    </dsp:sp>
    <dsp:sp modelId="{21DED4B8-61B1-450D-9DC7-650140300CCF}">
      <dsp:nvSpPr>
        <dsp:cNvPr id="0" name=""/>
        <dsp:cNvSpPr/>
      </dsp:nvSpPr>
      <dsp:spPr>
        <a:xfrm>
          <a:off x="5674717" y="3111817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5835195" y="3155685"/>
        <a:ext cx="18503" cy="3704"/>
      </dsp:txXfrm>
    </dsp:sp>
    <dsp:sp modelId="{0ADC7DCA-3B92-4255-9B22-8FE03B641D70}">
      <dsp:nvSpPr>
        <dsp:cNvPr id="0" name=""/>
        <dsp:cNvSpPr/>
      </dsp:nvSpPr>
      <dsp:spPr>
        <a:xfrm>
          <a:off x="4067557" y="2674849"/>
          <a:ext cx="1608959" cy="965375"/>
        </a:xfrm>
        <a:prstGeom prst="rect">
          <a:avLst/>
        </a:prstGeom>
        <a:solidFill>
          <a:srgbClr val="EF6519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Event host should be a</a:t>
          </a:r>
          <a:r>
            <a:rPr lang="en-US" sz="1000" b="1" kern="1200">
              <a:solidFill>
                <a:sysClr val="windowText" lastClr="000000"/>
              </a:solidFill>
            </a:rPr>
            <a:t>ctively reviewing registrations</a:t>
          </a:r>
          <a:r>
            <a:rPr lang="en-US" sz="1000" kern="1200">
              <a:solidFill>
                <a:sysClr val="windowText" lastClr="000000"/>
              </a:solidFill>
            </a:rPr>
            <a:t> and resolving instances where they are incomplete or unpaid.</a:t>
          </a:r>
        </a:p>
      </dsp:txBody>
      <dsp:txXfrm>
        <a:off x="4067557" y="2674849"/>
        <a:ext cx="1608959" cy="965375"/>
      </dsp:txXfrm>
    </dsp:sp>
    <dsp:sp modelId="{6A7C7D5F-B77D-4EC1-9FD6-75B84136070E}">
      <dsp:nvSpPr>
        <dsp:cNvPr id="0" name=""/>
        <dsp:cNvSpPr/>
      </dsp:nvSpPr>
      <dsp:spPr>
        <a:xfrm>
          <a:off x="7653736" y="3111817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7814215" y="3155685"/>
        <a:ext cx="18503" cy="3704"/>
      </dsp:txXfrm>
    </dsp:sp>
    <dsp:sp modelId="{C3B4E363-7BF3-436D-B7AC-CF458C5025DB}">
      <dsp:nvSpPr>
        <dsp:cNvPr id="0" name=""/>
        <dsp:cNvSpPr/>
      </dsp:nvSpPr>
      <dsp:spPr>
        <a:xfrm>
          <a:off x="6046577" y="2674849"/>
          <a:ext cx="1608959" cy="965375"/>
        </a:xfrm>
        <a:prstGeom prst="rect">
          <a:avLst/>
        </a:prstGeom>
        <a:solidFill>
          <a:srgbClr val="4472C4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5344" tIns="85344" rIns="85344" bIns="853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solidFill>
                <a:sysClr val="windowText" lastClr="000000"/>
              </a:solidFill>
            </a:rPr>
            <a:t>Event Takes Place</a:t>
          </a:r>
        </a:p>
      </dsp:txBody>
      <dsp:txXfrm>
        <a:off x="6046577" y="2674849"/>
        <a:ext cx="1608959" cy="965375"/>
      </dsp:txXfrm>
    </dsp:sp>
    <dsp:sp modelId="{1CF0E2A1-FAD2-49CA-A598-6359C93B2704}">
      <dsp:nvSpPr>
        <dsp:cNvPr id="0" name=""/>
        <dsp:cNvSpPr/>
      </dsp:nvSpPr>
      <dsp:spPr>
        <a:xfrm>
          <a:off x="913998" y="3638425"/>
          <a:ext cx="7916078" cy="339460"/>
        </a:xfrm>
        <a:custGeom>
          <a:avLst/>
          <a:gdLst/>
          <a:ahLst/>
          <a:cxnLst/>
          <a:rect l="0" t="0" r="0" b="0"/>
          <a:pathLst>
            <a:path>
              <a:moveTo>
                <a:pt x="7916078" y="0"/>
              </a:moveTo>
              <a:lnTo>
                <a:pt x="7916078" y="186830"/>
              </a:lnTo>
              <a:lnTo>
                <a:pt x="0" y="186830"/>
              </a:lnTo>
              <a:lnTo>
                <a:pt x="0" y="33946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4673919" y="3806303"/>
        <a:ext cx="396236" cy="3704"/>
      </dsp:txXfrm>
    </dsp:sp>
    <dsp:sp modelId="{09282DBD-81FD-40A8-9789-37EA5011D330}">
      <dsp:nvSpPr>
        <dsp:cNvPr id="0" name=""/>
        <dsp:cNvSpPr/>
      </dsp:nvSpPr>
      <dsp:spPr>
        <a:xfrm>
          <a:off x="8025597" y="2674849"/>
          <a:ext cx="1608959" cy="965375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To begin closing your event</a:t>
          </a:r>
          <a:r>
            <a:rPr lang="en-US" sz="1000" kern="1200">
              <a:solidFill>
                <a:sysClr val="windowText" lastClr="000000"/>
              </a:solidFill>
            </a:rPr>
            <a:t>, all payments must be recorded before the event is Closed in 4H Online.  </a:t>
          </a:r>
          <a:r>
            <a:rPr lang="en-US" sz="1000" b="1" kern="1200">
              <a:solidFill>
                <a:sysClr val="windowText" lastClr="000000"/>
              </a:solidFill>
            </a:rPr>
            <a:t>There should be NO PAYMENTS DUE.</a:t>
          </a:r>
        </a:p>
      </dsp:txBody>
      <dsp:txXfrm>
        <a:off x="8025597" y="2674849"/>
        <a:ext cx="1608959" cy="965375"/>
      </dsp:txXfrm>
    </dsp:sp>
    <dsp:sp modelId="{2F7C5340-F117-4559-AEF8-54D9E3D5A213}">
      <dsp:nvSpPr>
        <dsp:cNvPr id="0" name=""/>
        <dsp:cNvSpPr/>
      </dsp:nvSpPr>
      <dsp:spPr>
        <a:xfrm>
          <a:off x="1716677" y="4447253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1877156" y="4491121"/>
        <a:ext cx="18503" cy="3704"/>
      </dsp:txXfrm>
    </dsp:sp>
    <dsp:sp modelId="{C40A6747-561D-40EA-89EF-82A30B5DF8B6}">
      <dsp:nvSpPr>
        <dsp:cNvPr id="0" name=""/>
        <dsp:cNvSpPr/>
      </dsp:nvSpPr>
      <dsp:spPr>
        <a:xfrm>
          <a:off x="109518" y="4010285"/>
          <a:ext cx="1608959" cy="965375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Send a request to msue.vend@msu.edu to have your </a:t>
          </a:r>
          <a:r>
            <a:rPr lang="en-US" sz="1000" b="1" kern="1200">
              <a:solidFill>
                <a:sysClr val="windowText" lastClr="000000"/>
              </a:solidFill>
            </a:rPr>
            <a:t>Lightspeed products disabled.</a:t>
          </a:r>
        </a:p>
      </dsp:txBody>
      <dsp:txXfrm>
        <a:off x="109518" y="4010285"/>
        <a:ext cx="1608959" cy="965375"/>
      </dsp:txXfrm>
    </dsp:sp>
    <dsp:sp modelId="{680C2FAE-300F-42F8-8080-84AFF9D4B719}">
      <dsp:nvSpPr>
        <dsp:cNvPr id="0" name=""/>
        <dsp:cNvSpPr/>
      </dsp:nvSpPr>
      <dsp:spPr>
        <a:xfrm>
          <a:off x="3695697" y="4447253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3856176" y="4491121"/>
        <a:ext cx="18503" cy="3704"/>
      </dsp:txXfrm>
    </dsp:sp>
    <dsp:sp modelId="{8CA72DF6-F8AD-482F-9E7D-64C8336BD8C1}">
      <dsp:nvSpPr>
        <dsp:cNvPr id="0" name=""/>
        <dsp:cNvSpPr/>
      </dsp:nvSpPr>
      <dsp:spPr>
        <a:xfrm>
          <a:off x="2088538" y="4010285"/>
          <a:ext cx="1608959" cy="965375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Change event status </a:t>
          </a:r>
          <a:r>
            <a:rPr lang="en-US" sz="1000" b="1" kern="1200">
              <a:solidFill>
                <a:sysClr val="windowText" lastClr="000000"/>
              </a:solidFill>
            </a:rPr>
            <a:t>to CLOSED </a:t>
          </a:r>
          <a:r>
            <a:rPr lang="en-US" sz="1000" kern="1200">
              <a:solidFill>
                <a:sysClr val="windowText" lastClr="000000"/>
              </a:solidFill>
            </a:rPr>
            <a:t>in 4H Online.</a:t>
          </a:r>
        </a:p>
      </dsp:txBody>
      <dsp:txXfrm>
        <a:off x="2088538" y="4010285"/>
        <a:ext cx="1608959" cy="965375"/>
      </dsp:txXfrm>
    </dsp:sp>
    <dsp:sp modelId="{C1616CA2-9B84-4117-AFF9-ECFA2B55CEB9}">
      <dsp:nvSpPr>
        <dsp:cNvPr id="0" name=""/>
        <dsp:cNvSpPr/>
      </dsp:nvSpPr>
      <dsp:spPr>
        <a:xfrm>
          <a:off x="5674717" y="4447253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5835195" y="4491121"/>
        <a:ext cx="18503" cy="3704"/>
      </dsp:txXfrm>
    </dsp:sp>
    <dsp:sp modelId="{EEE7B900-34C9-43FC-B1C3-A8E136F81192}">
      <dsp:nvSpPr>
        <dsp:cNvPr id="0" name=""/>
        <dsp:cNvSpPr/>
      </dsp:nvSpPr>
      <dsp:spPr>
        <a:xfrm>
          <a:off x="4067557" y="4010285"/>
          <a:ext cx="1608959" cy="965375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Complete 4H Online POST Event Excel Budget </a:t>
          </a:r>
          <a:r>
            <a:rPr lang="en-US" sz="1000" kern="1200">
              <a:solidFill>
                <a:sysClr val="windowText" lastClr="000000"/>
              </a:solidFill>
            </a:rPr>
            <a:t>- filing out the Actual details.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Submit POST budget to 4HOnline Manager.</a:t>
          </a:r>
        </a:p>
      </dsp:txBody>
      <dsp:txXfrm>
        <a:off x="4067557" y="4010285"/>
        <a:ext cx="1608959" cy="965375"/>
      </dsp:txXfrm>
    </dsp:sp>
    <dsp:sp modelId="{41829073-39B5-4876-B638-AA086ACC3854}">
      <dsp:nvSpPr>
        <dsp:cNvPr id="0" name=""/>
        <dsp:cNvSpPr/>
      </dsp:nvSpPr>
      <dsp:spPr>
        <a:xfrm>
          <a:off x="7653736" y="4447253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7814215" y="4491121"/>
        <a:ext cx="18503" cy="3704"/>
      </dsp:txXfrm>
    </dsp:sp>
    <dsp:sp modelId="{84CD60E8-2FAF-4457-9793-3930B0B5AF6A}">
      <dsp:nvSpPr>
        <dsp:cNvPr id="0" name=""/>
        <dsp:cNvSpPr/>
      </dsp:nvSpPr>
      <dsp:spPr>
        <a:xfrm>
          <a:off x="6046577" y="4010285"/>
          <a:ext cx="1608959" cy="965375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4HO Manager reviews budget and runs credit card income report for closing (4H online).  </a:t>
          </a:r>
        </a:p>
      </dsp:txBody>
      <dsp:txXfrm>
        <a:off x="6046577" y="4010285"/>
        <a:ext cx="1608959" cy="965375"/>
      </dsp:txXfrm>
    </dsp:sp>
    <dsp:sp modelId="{E3CDC9DF-D328-4E8B-9472-30202E06A361}">
      <dsp:nvSpPr>
        <dsp:cNvPr id="0" name=""/>
        <dsp:cNvSpPr/>
      </dsp:nvSpPr>
      <dsp:spPr>
        <a:xfrm>
          <a:off x="913998" y="4973861"/>
          <a:ext cx="7916078" cy="339460"/>
        </a:xfrm>
        <a:custGeom>
          <a:avLst/>
          <a:gdLst/>
          <a:ahLst/>
          <a:cxnLst/>
          <a:rect l="0" t="0" r="0" b="0"/>
          <a:pathLst>
            <a:path>
              <a:moveTo>
                <a:pt x="7916078" y="0"/>
              </a:moveTo>
              <a:lnTo>
                <a:pt x="7916078" y="186830"/>
              </a:lnTo>
              <a:lnTo>
                <a:pt x="0" y="186830"/>
              </a:lnTo>
              <a:lnTo>
                <a:pt x="0" y="33946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4673919" y="5141739"/>
        <a:ext cx="396236" cy="3704"/>
      </dsp:txXfrm>
    </dsp:sp>
    <dsp:sp modelId="{E52A5FA5-47E6-4553-B545-4F6C8AA54C96}">
      <dsp:nvSpPr>
        <dsp:cNvPr id="0" name=""/>
        <dsp:cNvSpPr/>
      </dsp:nvSpPr>
      <dsp:spPr>
        <a:xfrm>
          <a:off x="8025597" y="4010285"/>
          <a:ext cx="1608959" cy="965375"/>
        </a:xfrm>
        <a:prstGeom prst="rect">
          <a:avLst/>
        </a:prstGeom>
        <a:solidFill>
          <a:schemeClr val="bg1">
            <a:lumMod val="8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Cash &amp; checks receipted in Lightspeed have automatically been routed to event account #.</a:t>
          </a:r>
        </a:p>
      </dsp:txBody>
      <dsp:txXfrm>
        <a:off x="8025597" y="4010285"/>
        <a:ext cx="1608959" cy="965375"/>
      </dsp:txXfrm>
    </dsp:sp>
    <dsp:sp modelId="{86ECDF7D-A83A-4A5C-B34A-83071C8D270B}">
      <dsp:nvSpPr>
        <dsp:cNvPr id="0" name=""/>
        <dsp:cNvSpPr/>
      </dsp:nvSpPr>
      <dsp:spPr>
        <a:xfrm>
          <a:off x="1716677" y="5782689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>
            <a:solidFill>
              <a:sysClr val="windowText" lastClr="000000"/>
            </a:solidFill>
          </a:endParaRPr>
        </a:p>
      </dsp:txBody>
      <dsp:txXfrm>
        <a:off x="1877156" y="5826557"/>
        <a:ext cx="18503" cy="3704"/>
      </dsp:txXfrm>
    </dsp:sp>
    <dsp:sp modelId="{97A198B3-79E9-4394-909F-C47FB82D096A}">
      <dsp:nvSpPr>
        <dsp:cNvPr id="0" name=""/>
        <dsp:cNvSpPr/>
      </dsp:nvSpPr>
      <dsp:spPr>
        <a:xfrm>
          <a:off x="109518" y="5345721"/>
          <a:ext cx="1608959" cy="965375"/>
        </a:xfrm>
        <a:prstGeom prst="rect">
          <a:avLst/>
        </a:prstGeom>
        <a:solidFill>
          <a:schemeClr val="accent5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>
              <a:solidFill>
                <a:sysClr val="windowText" lastClr="000000"/>
              </a:solidFill>
            </a:rPr>
            <a:t>After all POST Event requirements are completed, a </a:t>
          </a:r>
          <a:r>
            <a:rPr lang="en-US" sz="900" b="1" kern="1200">
              <a:solidFill>
                <a:sysClr val="windowText" lastClr="000000"/>
              </a:solidFill>
            </a:rPr>
            <a:t>DI (Distribution of creditc card Income &amp; Expense) will be processed in KFS </a:t>
          </a:r>
          <a:r>
            <a:rPr lang="en-US" sz="900" kern="1200">
              <a:solidFill>
                <a:sysClr val="windowText" lastClr="000000"/>
              </a:solidFill>
            </a:rPr>
            <a:t>- moving the income &amp; expenses to accounts identified on the budget.</a:t>
          </a:r>
        </a:p>
      </dsp:txBody>
      <dsp:txXfrm>
        <a:off x="109518" y="5345721"/>
        <a:ext cx="1608959" cy="965375"/>
      </dsp:txXfrm>
    </dsp:sp>
    <dsp:sp modelId="{BA337A4C-5D38-4872-8D43-C9CC6D64F2BF}">
      <dsp:nvSpPr>
        <dsp:cNvPr id="0" name=""/>
        <dsp:cNvSpPr/>
      </dsp:nvSpPr>
      <dsp:spPr>
        <a:xfrm>
          <a:off x="3695697" y="5782689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3856176" y="5826557"/>
        <a:ext cx="18503" cy="3704"/>
      </dsp:txXfrm>
    </dsp:sp>
    <dsp:sp modelId="{AF2CDAA6-6719-4E49-825C-61355BDB126F}">
      <dsp:nvSpPr>
        <dsp:cNvPr id="0" name=""/>
        <dsp:cNvSpPr/>
      </dsp:nvSpPr>
      <dsp:spPr>
        <a:xfrm>
          <a:off x="2088538" y="5345721"/>
          <a:ext cx="1608959" cy="965375"/>
        </a:xfrm>
        <a:prstGeom prst="rect">
          <a:avLst/>
        </a:prstGeom>
        <a:solidFill>
          <a:srgbClr val="BDD7E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You will receive an email with the (credit card) edoc #  and your event budget worksheet for your records.,</a:t>
          </a:r>
        </a:p>
      </dsp:txBody>
      <dsp:txXfrm>
        <a:off x="2088538" y="5345721"/>
        <a:ext cx="1608959" cy="965375"/>
      </dsp:txXfrm>
    </dsp:sp>
    <dsp:sp modelId="{CE001D17-E3E6-4C61-94BA-E5AC4B9A8C9A}">
      <dsp:nvSpPr>
        <dsp:cNvPr id="0" name=""/>
        <dsp:cNvSpPr/>
      </dsp:nvSpPr>
      <dsp:spPr>
        <a:xfrm>
          <a:off x="5674717" y="5782689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5835195" y="5826557"/>
        <a:ext cx="18503" cy="3704"/>
      </dsp:txXfrm>
    </dsp:sp>
    <dsp:sp modelId="{A84719A2-2F7D-407B-973A-80255AB352BD}">
      <dsp:nvSpPr>
        <dsp:cNvPr id="0" name=""/>
        <dsp:cNvSpPr/>
      </dsp:nvSpPr>
      <dsp:spPr>
        <a:xfrm>
          <a:off x="4067557" y="5345721"/>
          <a:ext cx="1608959" cy="965375"/>
        </a:xfrm>
        <a:prstGeom prst="rect">
          <a:avLst/>
        </a:prstGeom>
        <a:solidFill>
          <a:srgbClr val="BDD7E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Actual income equals the cash/checks in Lightspeed &amp; credit card payments </a:t>
          </a:r>
          <a:r>
            <a:rPr lang="en-US" sz="900" b="1" kern="1200">
              <a:solidFill>
                <a:sysClr val="windowText" lastClr="000000"/>
              </a:solidFill>
            </a:rPr>
            <a:t>(less processing fees)- </a:t>
          </a:r>
          <a:r>
            <a:rPr lang="en-US" sz="1000" kern="1200">
              <a:solidFill>
                <a:sysClr val="windowText" lastClr="000000"/>
              </a:solidFill>
            </a:rPr>
            <a:t>regardless of what is submitted in post budget.</a:t>
          </a:r>
        </a:p>
      </dsp:txBody>
      <dsp:txXfrm>
        <a:off x="4067557" y="5345721"/>
        <a:ext cx="1608959" cy="965375"/>
      </dsp:txXfrm>
    </dsp:sp>
    <dsp:sp modelId="{83736907-7369-42F7-98EF-BD43F9171AB9}">
      <dsp:nvSpPr>
        <dsp:cNvPr id="0" name=""/>
        <dsp:cNvSpPr/>
      </dsp:nvSpPr>
      <dsp:spPr>
        <a:xfrm>
          <a:off x="7653736" y="5782689"/>
          <a:ext cx="33946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39460" y="45720"/>
              </a:lnTo>
            </a:path>
          </a:pathLst>
        </a:custGeom>
        <a:noFill/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7814215" y="5826557"/>
        <a:ext cx="18503" cy="3704"/>
      </dsp:txXfrm>
    </dsp:sp>
    <dsp:sp modelId="{94B3E0A9-D178-40DC-A8C1-BC84C7888A09}">
      <dsp:nvSpPr>
        <dsp:cNvPr id="0" name=""/>
        <dsp:cNvSpPr/>
      </dsp:nvSpPr>
      <dsp:spPr>
        <a:xfrm>
          <a:off x="6046577" y="5345721"/>
          <a:ext cx="1608959" cy="965375"/>
        </a:xfrm>
        <a:prstGeom prst="rect">
          <a:avLst/>
        </a:prstGeom>
        <a:solidFill>
          <a:srgbClr val="BDD7E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kern="1200">
              <a:solidFill>
                <a:sysClr val="windowText" lastClr="000000"/>
              </a:solidFill>
            </a:rPr>
            <a:t>If you were expecting amounts other than what matches the distributions, it is your responsibility to resolve. </a:t>
          </a:r>
        </a:p>
        <a:p>
          <a:pPr marL="0" lvl="0" indent="0" algn="ctr" defTabSz="3778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50" b="1" i="1" kern="1200">
              <a:solidFill>
                <a:sysClr val="windowText" lastClr="000000"/>
              </a:solidFill>
            </a:rPr>
            <a:t>You could review: </a:t>
          </a:r>
          <a:r>
            <a:rPr lang="en-US" sz="850" i="1" kern="1200">
              <a:solidFill>
                <a:sysClr val="windowText" lastClr="000000"/>
              </a:solidFill>
            </a:rPr>
            <a:t>Operating Statements - Lightspeed reports - 4H Online credit card report</a:t>
          </a:r>
        </a:p>
      </dsp:txBody>
      <dsp:txXfrm>
        <a:off x="6046577" y="5345721"/>
        <a:ext cx="1608959" cy="965375"/>
      </dsp:txXfrm>
    </dsp:sp>
    <dsp:sp modelId="{DD3A4251-C517-4CD5-9FA5-7375AF073776}">
      <dsp:nvSpPr>
        <dsp:cNvPr id="0" name=""/>
        <dsp:cNvSpPr/>
      </dsp:nvSpPr>
      <dsp:spPr>
        <a:xfrm>
          <a:off x="8025597" y="5345721"/>
          <a:ext cx="1608959" cy="965375"/>
        </a:xfrm>
        <a:prstGeom prst="rect">
          <a:avLst/>
        </a:prstGeom>
        <a:solidFill>
          <a:srgbClr val="BDD7EE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>
              <a:solidFill>
                <a:sysClr val="windowText" lastClr="000000"/>
              </a:solidFill>
            </a:rPr>
            <a:t>IMPORTANT NOTE: 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</a:rPr>
            <a:t>NO event cerdit card income will be transfered until ALL closing steps are compelted by the event host!</a:t>
          </a:r>
        </a:p>
      </dsp:txBody>
      <dsp:txXfrm>
        <a:off x="8025597" y="5345721"/>
        <a:ext cx="1608959" cy="965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23B6D16383F349ADDC035DCC30F48F" ma:contentTypeVersion="4" ma:contentTypeDescription="Create a new document." ma:contentTypeScope="" ma:versionID="15e525fb4379262f6ccb1d448dab23d9">
  <xsd:schema xmlns:xsd="http://www.w3.org/2001/XMLSchema" xmlns:xs="http://www.w3.org/2001/XMLSchema" xmlns:p="http://schemas.microsoft.com/office/2006/metadata/properties" xmlns:ns2="060c5fb3-7148-41f5-b7cc-6bfaf03369cd" targetNamespace="http://schemas.microsoft.com/office/2006/metadata/properties" ma:root="true" ma:fieldsID="82a65dd258c0801e5a60bb2c01a7587b" ns2:_="">
    <xsd:import namespace="060c5fb3-7148-41f5-b7cc-6bfaf0336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c5fb3-7148-41f5-b7cc-6bfaf03369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90BC8-0BE5-4248-A3E3-FA4013FEF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2250BD-1A5D-40DB-8D6A-0C9816E1F7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5FCD3-0118-4819-9C82-FA8C7EAF3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0c5fb3-7148-41f5-b7cc-6bfaf0336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BEC3C6-8FDC-4558-890D-E9A29938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Kolasa, Kelli</dc:creator>
  <cp:keywords/>
  <dc:description/>
  <cp:lastModifiedBy>Krueger, Shelly</cp:lastModifiedBy>
  <cp:revision>115</cp:revision>
  <dcterms:created xsi:type="dcterms:W3CDTF">2024-03-06T15:05:00Z</dcterms:created>
  <dcterms:modified xsi:type="dcterms:W3CDTF">2025-05-02T18:43:00Z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0x010100F923B6D16383F349ADDC035DCC30F48F</vt:lpwstr>
  </property>
</Properties>
</file>